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257F" w:rsidRPr="0040257F" w:rsidRDefault="0040257F" w:rsidP="0040257F">
      <w:pPr>
        <w:rPr>
          <w:sz w:val="25"/>
          <w:szCs w:val="25"/>
        </w:rPr>
      </w:pPr>
      <w:r w:rsidRPr="0040257F">
        <w:rPr>
          <w:noProof/>
          <w:sz w:val="25"/>
          <w:szCs w:val="25"/>
          <w:lang w:eastAsia="ru-RU"/>
        </w:rPr>
        <w:drawing>
          <wp:anchor distT="0" distB="0" distL="114300" distR="114300" simplePos="0" relativeHeight="251679744" behindDoc="0" locked="0" layoutInCell="1" allowOverlap="1" wp14:anchorId="5DE97B62" wp14:editId="612F4746">
            <wp:simplePos x="0" y="0"/>
            <wp:positionH relativeFrom="column">
              <wp:posOffset>2853690</wp:posOffset>
            </wp:positionH>
            <wp:positionV relativeFrom="paragraph">
              <wp:align>top</wp:align>
            </wp:positionV>
            <wp:extent cx="495300" cy="619125"/>
            <wp:effectExtent l="19050" t="0" r="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464"/>
      </w:tblGrid>
      <w:tr w:rsidR="0040257F" w:rsidRPr="0040257F" w:rsidTr="0040257F">
        <w:trPr>
          <w:trHeight w:val="871"/>
        </w:trPr>
        <w:tc>
          <w:tcPr>
            <w:tcW w:w="9464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40257F" w:rsidRPr="0040257F" w:rsidRDefault="0040257F" w:rsidP="00D819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r w:rsidRPr="0040257F">
              <w:rPr>
                <w:rFonts w:ascii="Times New Roman" w:hAnsi="Times New Roman" w:cs="Times New Roman"/>
                <w:b/>
                <w:sz w:val="25"/>
                <w:szCs w:val="25"/>
              </w:rPr>
              <w:t>Администрация Сорочинского городского округа  Оренбургской области</w:t>
            </w:r>
          </w:p>
          <w:p w:rsidR="0040257F" w:rsidRPr="0040257F" w:rsidRDefault="0040257F" w:rsidP="00D819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5"/>
                <w:szCs w:val="25"/>
              </w:rPr>
            </w:pPr>
          </w:p>
          <w:p w:rsidR="0040257F" w:rsidRPr="0040257F" w:rsidRDefault="0040257F" w:rsidP="00D819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proofErr w:type="gramStart"/>
            <w:r w:rsidRPr="0040257F">
              <w:rPr>
                <w:rFonts w:ascii="Times New Roman" w:hAnsi="Times New Roman" w:cs="Times New Roman"/>
                <w:b/>
                <w:sz w:val="25"/>
                <w:szCs w:val="25"/>
              </w:rPr>
              <w:t>П</w:t>
            </w:r>
            <w:proofErr w:type="gramEnd"/>
            <w:r w:rsidRPr="0040257F">
              <w:rPr>
                <w:rFonts w:ascii="Times New Roman" w:hAnsi="Times New Roman" w:cs="Times New Roman"/>
                <w:b/>
                <w:sz w:val="25"/>
                <w:szCs w:val="25"/>
              </w:rPr>
              <w:t xml:space="preserve"> О С Т А Н О В Л Е Н И Е</w:t>
            </w:r>
          </w:p>
        </w:tc>
      </w:tr>
    </w:tbl>
    <w:p w:rsidR="0040257F" w:rsidRPr="0040257F" w:rsidRDefault="0040257F" w:rsidP="0040257F">
      <w:pPr>
        <w:spacing w:after="0"/>
        <w:rPr>
          <w:rFonts w:ascii="Times New Roman" w:hAnsi="Times New Roman" w:cs="Times New Roman"/>
          <w:sz w:val="25"/>
          <w:szCs w:val="25"/>
          <w:u w:val="single"/>
        </w:rPr>
      </w:pPr>
      <w:r w:rsidRPr="0040257F">
        <w:rPr>
          <w:rFonts w:ascii="Times New Roman" w:hAnsi="Times New Roman" w:cs="Times New Roman"/>
          <w:sz w:val="25"/>
          <w:szCs w:val="25"/>
        </w:rPr>
        <w:t xml:space="preserve">от </w:t>
      </w:r>
      <w:r w:rsidR="00CD4D25">
        <w:rPr>
          <w:rFonts w:ascii="Times New Roman" w:hAnsi="Times New Roman" w:cs="Times New Roman"/>
          <w:sz w:val="25"/>
          <w:szCs w:val="25"/>
        </w:rPr>
        <w:t>29.06.2017 № 1099-п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062"/>
        <w:gridCol w:w="3509"/>
      </w:tblGrid>
      <w:tr w:rsidR="0040257F" w:rsidRPr="0040257F" w:rsidTr="00D819B9">
        <w:tc>
          <w:tcPr>
            <w:tcW w:w="6062" w:type="dxa"/>
            <w:tcBorders>
              <w:top w:val="nil"/>
              <w:left w:val="nil"/>
              <w:bottom w:val="nil"/>
              <w:right w:val="nil"/>
            </w:tcBorders>
          </w:tcPr>
          <w:p w:rsidR="0040257F" w:rsidRPr="0040257F" w:rsidRDefault="0040257F" w:rsidP="00D819B9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  <w:p w:rsidR="0040257F" w:rsidRPr="0040257F" w:rsidRDefault="0040257F" w:rsidP="0040257F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40257F">
              <w:rPr>
                <w:rFonts w:ascii="Times New Roman" w:hAnsi="Times New Roman" w:cs="Times New Roman"/>
                <w:sz w:val="25"/>
                <w:szCs w:val="25"/>
              </w:rPr>
              <w:t>Об утверждении административного регламента предоставления муниципальной услуги «В</w:t>
            </w: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ыдача разрешения на отклонение </w:t>
            </w:r>
            <w:r w:rsidRPr="0040257F">
              <w:rPr>
                <w:rFonts w:ascii="Times New Roman" w:hAnsi="Times New Roman" w:cs="Times New Roman"/>
                <w:sz w:val="25"/>
                <w:szCs w:val="25"/>
              </w:rPr>
              <w:t>от предельных параметр</w:t>
            </w: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ов разрешенного строительства, </w:t>
            </w:r>
            <w:r w:rsidRPr="0040257F">
              <w:rPr>
                <w:rFonts w:ascii="Times New Roman" w:hAnsi="Times New Roman" w:cs="Times New Roman"/>
                <w:sz w:val="25"/>
                <w:szCs w:val="25"/>
              </w:rPr>
              <w:t>реконструкции объектов капитального строительства»</w:t>
            </w:r>
          </w:p>
        </w:tc>
        <w:tc>
          <w:tcPr>
            <w:tcW w:w="3509" w:type="dxa"/>
            <w:tcBorders>
              <w:top w:val="nil"/>
              <w:left w:val="nil"/>
              <w:bottom w:val="nil"/>
              <w:right w:val="nil"/>
            </w:tcBorders>
          </w:tcPr>
          <w:p w:rsidR="0040257F" w:rsidRPr="0040257F" w:rsidRDefault="0040257F" w:rsidP="00D819B9">
            <w:pPr>
              <w:jc w:val="center"/>
              <w:rPr>
                <w:sz w:val="25"/>
                <w:szCs w:val="25"/>
              </w:rPr>
            </w:pPr>
          </w:p>
        </w:tc>
      </w:tr>
    </w:tbl>
    <w:p w:rsidR="0040257F" w:rsidRPr="0040257F" w:rsidRDefault="0040257F" w:rsidP="0040257F">
      <w:pPr>
        <w:spacing w:after="0" w:line="240" w:lineRule="atLeast"/>
        <w:ind w:firstLine="567"/>
        <w:jc w:val="both"/>
        <w:rPr>
          <w:rFonts w:ascii="Times New Roman" w:hAnsi="Times New Roman" w:cs="Times New Roman"/>
          <w:sz w:val="25"/>
          <w:szCs w:val="25"/>
        </w:rPr>
      </w:pPr>
    </w:p>
    <w:p w:rsidR="0040257F" w:rsidRPr="0040257F" w:rsidRDefault="0040257F" w:rsidP="0040257F">
      <w:pPr>
        <w:spacing w:after="0" w:line="240" w:lineRule="atLeast"/>
        <w:ind w:firstLine="567"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proofErr w:type="gramStart"/>
      <w:r w:rsidRPr="0040257F">
        <w:rPr>
          <w:rFonts w:ascii="Times New Roman" w:hAnsi="Times New Roman" w:cs="Times New Roman"/>
          <w:sz w:val="25"/>
          <w:szCs w:val="25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 Федеральным законом от 27.07.2010 № 210-ФЗ «Об организации предоставления государственных и муниципальных услуг», постановлением Правительства Оренбургской области от 15.07.2016 № 525-п «О переводе в электронный вид государственных услуг и типовых муниципальных услуг, предоставляемых в Оренбургской области»</w:t>
      </w:r>
      <w:r w:rsidRPr="0040257F">
        <w:rPr>
          <w:rFonts w:ascii="Times New Roman" w:hAnsi="Times New Roman" w:cs="Times New Roman"/>
          <w:color w:val="000000" w:themeColor="text1"/>
          <w:sz w:val="25"/>
          <w:szCs w:val="25"/>
        </w:rPr>
        <w:t>, руководствуясь статьями 32, 35, 40 Устава муниципального образования Сорочинский</w:t>
      </w:r>
      <w:proofErr w:type="gramEnd"/>
      <w:r w:rsidRPr="0040257F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городской округ Оренбургской области, администрация Сорочинского городского округа Оренбургской области постановляет: </w:t>
      </w:r>
    </w:p>
    <w:p w:rsidR="00B7429F" w:rsidRDefault="00B7429F" w:rsidP="00B7429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</w:p>
    <w:p w:rsidR="0040257F" w:rsidRPr="00B7429F" w:rsidRDefault="0040257F" w:rsidP="00B7429F">
      <w:pPr>
        <w:pStyle w:val="a5"/>
        <w:numPr>
          <w:ilvl w:val="0"/>
          <w:numId w:val="3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B7429F">
        <w:rPr>
          <w:rFonts w:ascii="Times New Roman" w:hAnsi="Times New Roman" w:cs="Times New Roman"/>
          <w:color w:val="000000" w:themeColor="text1"/>
          <w:sz w:val="25"/>
          <w:szCs w:val="25"/>
        </w:rPr>
        <w:t>Утвердить административный регламент пре</w:t>
      </w:r>
      <w:r w:rsidR="00B7429F" w:rsidRPr="00B7429F">
        <w:rPr>
          <w:rFonts w:ascii="Times New Roman" w:hAnsi="Times New Roman" w:cs="Times New Roman"/>
          <w:color w:val="000000" w:themeColor="text1"/>
          <w:sz w:val="25"/>
          <w:szCs w:val="25"/>
        </w:rPr>
        <w:t>доставления муниципальных услуг «</w:t>
      </w:r>
      <w:r w:rsidR="00B7429F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Выдача разрешения на отклонение </w:t>
      </w:r>
      <w:r w:rsidR="00B7429F" w:rsidRPr="00B7429F">
        <w:rPr>
          <w:rFonts w:ascii="Times New Roman" w:hAnsi="Times New Roman" w:cs="Times New Roman"/>
          <w:color w:val="000000" w:themeColor="text1"/>
          <w:sz w:val="25"/>
          <w:szCs w:val="25"/>
        </w:rPr>
        <w:t>от предельных парамет</w:t>
      </w:r>
      <w:r w:rsidR="00B7429F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ров разрешенного строительства, </w:t>
      </w:r>
      <w:r w:rsidR="00B7429F" w:rsidRPr="00B7429F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реконструкции объектов капитального строительства» </w:t>
      </w:r>
      <w:r w:rsidRPr="00B7429F">
        <w:rPr>
          <w:rFonts w:ascii="Times New Roman" w:hAnsi="Times New Roman" w:cs="Times New Roman"/>
          <w:color w:val="000000" w:themeColor="text1"/>
          <w:sz w:val="25"/>
          <w:szCs w:val="25"/>
        </w:rPr>
        <w:t>согласно приложению к настоящему постановлению.</w:t>
      </w:r>
    </w:p>
    <w:p w:rsidR="0040257F" w:rsidRPr="0040257F" w:rsidRDefault="0040257F" w:rsidP="0040257F">
      <w:pPr>
        <w:pStyle w:val="a5"/>
        <w:numPr>
          <w:ilvl w:val="0"/>
          <w:numId w:val="3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proofErr w:type="gramStart"/>
      <w:r w:rsidRPr="0040257F">
        <w:rPr>
          <w:rFonts w:ascii="Times New Roman" w:hAnsi="Times New Roman" w:cs="Times New Roman"/>
          <w:color w:val="000000" w:themeColor="text1"/>
          <w:sz w:val="25"/>
          <w:szCs w:val="25"/>
        </w:rPr>
        <w:t>Контроль за</w:t>
      </w:r>
      <w:proofErr w:type="gramEnd"/>
      <w:r w:rsidRPr="0040257F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исполнением постановления возложить на заместителя главы администрации городского округа по экономике и управлению имуществом Павлову Е.А. и на главного архитектора муниципального образования Сорочинский городской округ Оренбургской области  Крестьянова А.Ф.</w:t>
      </w:r>
    </w:p>
    <w:p w:rsidR="0040257F" w:rsidRPr="0040257F" w:rsidRDefault="0040257F" w:rsidP="0040257F">
      <w:pPr>
        <w:pStyle w:val="a5"/>
        <w:numPr>
          <w:ilvl w:val="0"/>
          <w:numId w:val="3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40257F">
        <w:rPr>
          <w:rFonts w:ascii="Times New Roman" w:hAnsi="Times New Roman" w:cs="Times New Roman"/>
          <w:color w:val="000000" w:themeColor="text1"/>
          <w:sz w:val="25"/>
          <w:szCs w:val="25"/>
        </w:rPr>
        <w:t>Постановление вступает в силу после его официального опубликования на Портале муниципального образования Сорочинский городской округ Оренбургской области в сети «Интернет» (</w:t>
      </w:r>
      <w:hyperlink r:id="rId8" w:history="1">
        <w:r w:rsidR="00B7429F" w:rsidRPr="00E85C55">
          <w:rPr>
            <w:rStyle w:val="a4"/>
            <w:rFonts w:ascii="Times New Roman" w:hAnsi="Times New Roman" w:cs="Times New Roman"/>
            <w:sz w:val="25"/>
            <w:szCs w:val="25"/>
          </w:rPr>
          <w:t>www.sorochinsk56.ru</w:t>
        </w:r>
      </w:hyperlink>
      <w:r w:rsidRPr="0040257F">
        <w:rPr>
          <w:rFonts w:ascii="Times New Roman" w:hAnsi="Times New Roman" w:cs="Times New Roman"/>
          <w:color w:val="000000" w:themeColor="text1"/>
          <w:sz w:val="25"/>
          <w:szCs w:val="25"/>
        </w:rPr>
        <w:t>).</w:t>
      </w:r>
      <w:r w:rsidR="00B7429F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</w:t>
      </w:r>
    </w:p>
    <w:p w:rsidR="0040257F" w:rsidRPr="0040257F" w:rsidRDefault="0040257F" w:rsidP="0040257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</w:p>
    <w:p w:rsidR="0040257F" w:rsidRPr="0040257F" w:rsidRDefault="0040257F" w:rsidP="0040257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</w:p>
    <w:p w:rsidR="0040257F" w:rsidRPr="0040257F" w:rsidRDefault="00CD4D25" w:rsidP="0040257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>
        <w:rPr>
          <w:noProof/>
        </w:rPr>
        <w:drawing>
          <wp:anchor distT="0" distB="0" distL="114300" distR="114300" simplePos="0" relativeHeight="251702272" behindDoc="0" locked="0" layoutInCell="1" allowOverlap="1" wp14:anchorId="101C6F37" wp14:editId="2DE343C9">
            <wp:simplePos x="0" y="0"/>
            <wp:positionH relativeFrom="column">
              <wp:posOffset>3019425</wp:posOffset>
            </wp:positionH>
            <wp:positionV relativeFrom="paragraph">
              <wp:posOffset>149225</wp:posOffset>
            </wp:positionV>
            <wp:extent cx="800100" cy="723900"/>
            <wp:effectExtent l="0" t="0" r="0" b="0"/>
            <wp:wrapNone/>
            <wp:docPr id="23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0257F" w:rsidRPr="0040257F" w:rsidRDefault="0040257F" w:rsidP="0040257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</w:p>
    <w:p w:rsidR="0040257F" w:rsidRPr="0040257F" w:rsidRDefault="0040257F" w:rsidP="0040257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40257F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Глава муниципального образования </w:t>
      </w:r>
    </w:p>
    <w:p w:rsidR="0040257F" w:rsidRPr="0040257F" w:rsidRDefault="0040257F" w:rsidP="0040257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40257F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Сорочинский городской округ                                                        </w:t>
      </w:r>
      <w:r w:rsidR="00B7429F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          </w:t>
      </w:r>
      <w:r w:rsidRPr="0040257F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Т.П. Мелентьева</w:t>
      </w:r>
    </w:p>
    <w:p w:rsidR="0040257F" w:rsidRPr="0040257F" w:rsidRDefault="0040257F" w:rsidP="0040257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</w:p>
    <w:p w:rsidR="0040257F" w:rsidRPr="0040257F" w:rsidRDefault="0040257F" w:rsidP="0040257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</w:p>
    <w:p w:rsidR="0040257F" w:rsidRPr="0040257F" w:rsidRDefault="0040257F" w:rsidP="0040257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</w:p>
    <w:p w:rsidR="0040257F" w:rsidRPr="0040257F" w:rsidRDefault="0040257F" w:rsidP="0040257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</w:p>
    <w:p w:rsidR="0040257F" w:rsidRPr="0040257F" w:rsidRDefault="0040257F" w:rsidP="0040257F">
      <w:pPr>
        <w:spacing w:line="240" w:lineRule="auto"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40257F">
        <w:rPr>
          <w:rFonts w:ascii="Times New Roman" w:hAnsi="Times New Roman" w:cs="Times New Roman"/>
          <w:color w:val="000000" w:themeColor="text1"/>
          <w:sz w:val="25"/>
          <w:szCs w:val="25"/>
        </w:rPr>
        <w:t>Разослано: в дело, прокуратуре, Павловой Е.А., Задорожневой О.В., Управлению архитектуры, МКУ «МФЦ»</w:t>
      </w:r>
    </w:p>
    <w:p w:rsidR="0040257F" w:rsidRPr="0040257F" w:rsidRDefault="0040257F" w:rsidP="0040257F">
      <w:pPr>
        <w:spacing w:line="240" w:lineRule="auto"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</w:p>
    <w:tbl>
      <w:tblPr>
        <w:tblStyle w:val="1"/>
        <w:tblpPr w:leftFromText="180" w:rightFromText="180" w:vertAnchor="text" w:horzAnchor="margin" w:tblpXSpec="right" w:tblpY="-48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86"/>
      </w:tblGrid>
      <w:tr w:rsidR="0040257F" w:rsidRPr="0040257F" w:rsidTr="00D819B9">
        <w:trPr>
          <w:trHeight w:val="1583"/>
        </w:trPr>
        <w:tc>
          <w:tcPr>
            <w:tcW w:w="4086" w:type="dxa"/>
            <w:hideMark/>
          </w:tcPr>
          <w:p w:rsidR="0040257F" w:rsidRPr="0040257F" w:rsidRDefault="0040257F" w:rsidP="00D819B9">
            <w:pPr>
              <w:tabs>
                <w:tab w:val="left" w:pos="2580"/>
                <w:tab w:val="left" w:pos="5295"/>
                <w:tab w:val="right" w:pos="9357"/>
              </w:tabs>
              <w:ind w:right="-2"/>
              <w:rPr>
                <w:rFonts w:ascii="Times New Roman" w:eastAsia="Calibri" w:hAnsi="Times New Roman" w:cs="Times New Roman"/>
                <w:sz w:val="25"/>
                <w:szCs w:val="25"/>
              </w:rPr>
            </w:pPr>
          </w:p>
          <w:p w:rsidR="0040257F" w:rsidRPr="0040257F" w:rsidRDefault="0040257F" w:rsidP="00D819B9">
            <w:pPr>
              <w:tabs>
                <w:tab w:val="left" w:pos="2580"/>
                <w:tab w:val="left" w:pos="5295"/>
                <w:tab w:val="right" w:pos="9357"/>
              </w:tabs>
              <w:ind w:right="-2"/>
              <w:rPr>
                <w:rFonts w:ascii="Times New Roman" w:eastAsia="Calibri" w:hAnsi="Times New Roman" w:cs="Times New Roman"/>
                <w:sz w:val="25"/>
                <w:szCs w:val="25"/>
              </w:rPr>
            </w:pPr>
            <w:r w:rsidRPr="0040257F">
              <w:rPr>
                <w:rFonts w:ascii="Times New Roman" w:eastAsia="Calibri" w:hAnsi="Times New Roman" w:cs="Times New Roman"/>
                <w:sz w:val="25"/>
                <w:szCs w:val="25"/>
              </w:rPr>
              <w:t xml:space="preserve">Приложение </w:t>
            </w:r>
          </w:p>
          <w:p w:rsidR="0040257F" w:rsidRPr="0040257F" w:rsidRDefault="0040257F" w:rsidP="00D819B9">
            <w:pPr>
              <w:tabs>
                <w:tab w:val="left" w:pos="2580"/>
                <w:tab w:val="left" w:pos="5295"/>
                <w:tab w:val="right" w:pos="9357"/>
              </w:tabs>
              <w:ind w:right="-2"/>
              <w:rPr>
                <w:rFonts w:ascii="Times New Roman" w:eastAsia="Calibri" w:hAnsi="Times New Roman" w:cs="Times New Roman"/>
                <w:sz w:val="25"/>
                <w:szCs w:val="25"/>
              </w:rPr>
            </w:pPr>
            <w:r w:rsidRPr="0040257F">
              <w:rPr>
                <w:rFonts w:ascii="Times New Roman" w:eastAsia="Calibri" w:hAnsi="Times New Roman" w:cs="Times New Roman"/>
                <w:sz w:val="25"/>
                <w:szCs w:val="25"/>
              </w:rPr>
              <w:t xml:space="preserve">к постановлению администрации </w:t>
            </w:r>
          </w:p>
          <w:p w:rsidR="0040257F" w:rsidRPr="0040257F" w:rsidRDefault="0040257F" w:rsidP="00CD4D25">
            <w:pPr>
              <w:tabs>
                <w:tab w:val="left" w:pos="2580"/>
                <w:tab w:val="left" w:pos="5295"/>
                <w:tab w:val="right" w:pos="9357"/>
              </w:tabs>
              <w:ind w:right="-2"/>
              <w:rPr>
                <w:rFonts w:ascii="Times New Roman" w:eastAsia="Calibri" w:hAnsi="Times New Roman" w:cs="Times New Roman"/>
                <w:sz w:val="25"/>
                <w:szCs w:val="25"/>
              </w:rPr>
            </w:pPr>
            <w:r w:rsidRPr="0040257F">
              <w:rPr>
                <w:rFonts w:ascii="Times New Roman" w:eastAsia="Calibri" w:hAnsi="Times New Roman" w:cs="Times New Roman"/>
                <w:sz w:val="25"/>
                <w:szCs w:val="25"/>
              </w:rPr>
              <w:t xml:space="preserve">Сорочинского городского округа                                         Оренбургской области                                                                              </w:t>
            </w:r>
            <w:r w:rsidRPr="0040257F">
              <w:rPr>
                <w:sz w:val="25"/>
                <w:szCs w:val="25"/>
              </w:rPr>
              <w:t xml:space="preserve"> </w:t>
            </w:r>
            <w:r w:rsidRPr="0040257F">
              <w:rPr>
                <w:rFonts w:ascii="Times New Roman" w:eastAsia="Calibri" w:hAnsi="Times New Roman" w:cs="Times New Roman"/>
                <w:sz w:val="25"/>
                <w:szCs w:val="25"/>
              </w:rPr>
              <w:t xml:space="preserve">от </w:t>
            </w:r>
            <w:r w:rsidR="00CD4D25">
              <w:rPr>
                <w:rFonts w:ascii="Times New Roman" w:eastAsia="Calibri" w:hAnsi="Times New Roman" w:cs="Times New Roman"/>
                <w:sz w:val="25"/>
                <w:szCs w:val="25"/>
              </w:rPr>
              <w:t>29.06.2017 № 1099-п</w:t>
            </w:r>
            <w:bookmarkStart w:id="0" w:name="_GoBack"/>
            <w:bookmarkEnd w:id="0"/>
          </w:p>
        </w:tc>
      </w:tr>
    </w:tbl>
    <w:p w:rsidR="0040257F" w:rsidRPr="0040257F" w:rsidRDefault="0040257F" w:rsidP="0040257F">
      <w:pPr>
        <w:spacing w:after="0" w:line="240" w:lineRule="auto"/>
        <w:jc w:val="both"/>
        <w:rPr>
          <w:rFonts w:ascii="Times New Roman" w:eastAsia="Calibri" w:hAnsi="Times New Roman" w:cs="Times New Roman"/>
          <w:sz w:val="25"/>
          <w:szCs w:val="25"/>
          <w:lang w:eastAsia="ru-RU"/>
        </w:rPr>
      </w:pPr>
    </w:p>
    <w:p w:rsidR="0040257F" w:rsidRPr="0040257F" w:rsidRDefault="0040257F" w:rsidP="0040257F">
      <w:pPr>
        <w:tabs>
          <w:tab w:val="left" w:pos="2580"/>
          <w:tab w:val="left" w:pos="5295"/>
          <w:tab w:val="right" w:pos="9357"/>
        </w:tabs>
        <w:spacing w:after="0" w:line="240" w:lineRule="auto"/>
        <w:ind w:right="-2"/>
        <w:jc w:val="center"/>
        <w:rPr>
          <w:rFonts w:ascii="Times New Roman" w:eastAsia="Calibri" w:hAnsi="Times New Roman" w:cs="Times New Roman"/>
          <w:sz w:val="25"/>
          <w:szCs w:val="25"/>
          <w:lang w:eastAsia="ru-RU"/>
        </w:rPr>
      </w:pPr>
    </w:p>
    <w:p w:rsidR="00741D26" w:rsidRPr="0040257F" w:rsidRDefault="00741D26" w:rsidP="00402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</w:p>
    <w:p w:rsidR="00741D26" w:rsidRPr="0040257F" w:rsidRDefault="00741D26" w:rsidP="000E264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</w:p>
    <w:p w:rsidR="00FF08AB" w:rsidRDefault="00FF08AB" w:rsidP="00FF08A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</w:p>
    <w:p w:rsidR="00FF08AB" w:rsidRPr="00741D26" w:rsidRDefault="00FF08AB" w:rsidP="00FF08A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741D26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Административный регламент</w:t>
      </w:r>
    </w:p>
    <w:p w:rsidR="00FF08AB" w:rsidRPr="00741D26" w:rsidRDefault="00FF08AB" w:rsidP="00FF08A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741D26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 xml:space="preserve">предоставления муниципальной услуги «Выдача разрешения на отклонение </w:t>
      </w:r>
    </w:p>
    <w:p w:rsidR="00FF08AB" w:rsidRPr="00741D26" w:rsidRDefault="00FF08AB" w:rsidP="00FF08A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741D26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 xml:space="preserve">от предельных параметров разрешенного строительства, </w:t>
      </w:r>
    </w:p>
    <w:p w:rsidR="00FF08AB" w:rsidRPr="00741D26" w:rsidRDefault="00FF08AB" w:rsidP="00FF08A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741D26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реконструкции объектов капитального строительства»</w:t>
      </w:r>
    </w:p>
    <w:p w:rsidR="00FF08AB" w:rsidRPr="00741D26" w:rsidRDefault="00FF08AB" w:rsidP="00FF08A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:rsidR="00FF08AB" w:rsidRPr="00741D26" w:rsidRDefault="00FF08AB" w:rsidP="00FF08AB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1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741D26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1. Общие положения</w:t>
      </w:r>
    </w:p>
    <w:p w:rsidR="00FF08AB" w:rsidRPr="00741D26" w:rsidRDefault="00FF08AB" w:rsidP="00FF08A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</w:p>
    <w:p w:rsidR="00FF08AB" w:rsidRPr="00741D26" w:rsidRDefault="00FF08AB" w:rsidP="00FF08AB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2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741D26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Предмет регулирования регламента</w:t>
      </w:r>
    </w:p>
    <w:p w:rsidR="00FF08AB" w:rsidRPr="00741D26" w:rsidRDefault="00FF08AB" w:rsidP="00FF08A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:rsidR="00FF08AB" w:rsidRPr="00741D26" w:rsidRDefault="00FF08AB" w:rsidP="00FF08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t>1. Административный регламент предоставления муниципальной услуги «Выдача разрешения на отклонение от предельных параметров разрешенного строительства, реконструкции объектов капитального строительства» (далее – муниципальная услуга) определяет сроки и последовательность действий (далее – административная процедура), осуществляемых органом местного самоуправления при подготовке и выдаче разрешения на отклонение от предельных параметров разрешенного строительства, реконструкции объектов капитального строительства.</w:t>
      </w:r>
    </w:p>
    <w:p w:rsidR="00FF08AB" w:rsidRPr="00741D26" w:rsidRDefault="00FF08AB" w:rsidP="00FF08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:rsidR="00FF08AB" w:rsidRPr="00741D26" w:rsidRDefault="00FF08AB" w:rsidP="00FF08AB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2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741D26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Круг заявителей</w:t>
      </w:r>
    </w:p>
    <w:p w:rsidR="00FF08AB" w:rsidRPr="00741D26" w:rsidRDefault="00FF08AB" w:rsidP="00FF08A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:rsidR="00FF08AB" w:rsidRPr="00741D26" w:rsidRDefault="00FF08AB" w:rsidP="00FF08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t>2. Заявители на получение муниципальной услуги: юридические и физические лица, являющиеся п</w:t>
      </w:r>
      <w:r w:rsidRPr="00741D26">
        <w:rPr>
          <w:rFonts w:ascii="Times New Roman" w:eastAsia="Calibri" w:hAnsi="Times New Roman" w:cs="Times New Roman"/>
          <w:sz w:val="25"/>
          <w:szCs w:val="25"/>
        </w:rPr>
        <w:t>равообладателями земельных участков, размеры которых меньше установленных градостроительным регламентом минимальных размеров земельных участков либо конфигурация, инженерно-геологические или иные характеристики которых неблагоприятны для застройки</w:t>
      </w:r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t>.</w:t>
      </w:r>
    </w:p>
    <w:p w:rsidR="00FF08AB" w:rsidRPr="00741D26" w:rsidRDefault="00FF08AB" w:rsidP="00FF08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t>От имени заявителей могут выступать их представители, имеющие право в соответствии с законодательством Российской Федерации либо в силу наделения их в порядке, установленном законодательством Российской Федерации, полномочиями выступать от их имени.</w:t>
      </w:r>
    </w:p>
    <w:p w:rsidR="00FF08AB" w:rsidRPr="00741D26" w:rsidRDefault="00FF08AB" w:rsidP="00FF08A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:rsidR="00FF08AB" w:rsidRPr="00741D26" w:rsidRDefault="00FF08AB" w:rsidP="00FF08AB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2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741D26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Требования к порядку информирования о предоставлении муниципальной услуги</w:t>
      </w:r>
    </w:p>
    <w:p w:rsidR="00FF08AB" w:rsidRPr="00741D26" w:rsidRDefault="00FF08AB" w:rsidP="00FF08A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:rsidR="00FF08AB" w:rsidRDefault="00FF08AB" w:rsidP="00FF08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3. Наименование органа местного самоуправления: Администрация Сорочинского городского округа Оренбургской области, в лице Управления архитектуры, градостроительства и капитального строительства администрации Сорочинского городского округа Оренбургской области. </w:t>
      </w:r>
    </w:p>
    <w:p w:rsidR="00FF08AB" w:rsidRPr="00741D26" w:rsidRDefault="00FF08AB" w:rsidP="00FF08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t>Почтовый адрес: Российская Федерация, Оренбургская область,</w:t>
      </w:r>
      <w:r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г. Сорочинск, ул. Советская, 1</w:t>
      </w:r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t>.</w:t>
      </w:r>
    </w:p>
    <w:p w:rsidR="00FF08AB" w:rsidRPr="00741D26" w:rsidRDefault="00FF08AB" w:rsidP="00FF08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Адрес электронной почты органа местного самоуправления: </w:t>
      </w:r>
      <w:hyperlink r:id="rId10" w:history="1">
        <w:r w:rsidRPr="0094328D">
          <w:rPr>
            <w:rStyle w:val="a4"/>
            <w:rFonts w:ascii="Times New Roman" w:eastAsia="Times New Roman" w:hAnsi="Times New Roman" w:cs="Times New Roman"/>
            <w:sz w:val="25"/>
            <w:szCs w:val="25"/>
            <w:lang w:eastAsia="ru-RU"/>
          </w:rPr>
          <w:t>admsor@esoo.ru</w:t>
        </w:r>
      </w:hyperlink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t>,</w:t>
      </w:r>
      <w:r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  </w:t>
      </w:r>
      <w:hyperlink r:id="rId11" w:history="1">
        <w:r w:rsidRPr="0094328D">
          <w:rPr>
            <w:rStyle w:val="a4"/>
            <w:rFonts w:ascii="Times New Roman" w:eastAsia="Times New Roman" w:hAnsi="Times New Roman" w:cs="Times New Roman"/>
            <w:sz w:val="25"/>
            <w:szCs w:val="25"/>
            <w:lang w:eastAsia="ru-RU"/>
          </w:rPr>
          <w:t>arhisor@mail.ru</w:t>
        </w:r>
      </w:hyperlink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t>.</w:t>
      </w:r>
      <w:r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</w:p>
    <w:p w:rsidR="00FF08AB" w:rsidRPr="00741D26" w:rsidRDefault="00FF08AB" w:rsidP="00FF08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Адрес официального сайта органа местного самоуправления: </w:t>
      </w:r>
      <w:hyperlink r:id="rId12" w:history="1">
        <w:r w:rsidRPr="0094328D">
          <w:rPr>
            <w:rStyle w:val="a4"/>
            <w:rFonts w:ascii="Times New Roman" w:eastAsia="Times New Roman" w:hAnsi="Times New Roman" w:cs="Times New Roman"/>
            <w:sz w:val="25"/>
            <w:szCs w:val="25"/>
            <w:lang w:eastAsia="ru-RU"/>
          </w:rPr>
          <w:t>www.sorochinsk56.ru</w:t>
        </w:r>
      </w:hyperlink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t>.</w:t>
      </w:r>
      <w:r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</w:p>
    <w:p w:rsidR="00FF08AB" w:rsidRPr="00741D26" w:rsidRDefault="00FF08AB" w:rsidP="00FF08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t>График работы органа местного самоуправления:</w:t>
      </w:r>
    </w:p>
    <w:p w:rsidR="00FF08AB" w:rsidRPr="00741D26" w:rsidRDefault="00FF08AB" w:rsidP="00FF08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t>понедельник - четверг: с 09.00 до 18.00 часов;</w:t>
      </w:r>
    </w:p>
    <w:p w:rsidR="00FF08AB" w:rsidRPr="00741D26" w:rsidRDefault="00FF08AB" w:rsidP="00FF08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t>пятница: с 09.00 до 17.00 часов;</w:t>
      </w:r>
    </w:p>
    <w:p w:rsidR="00FF08AB" w:rsidRPr="00741D26" w:rsidRDefault="00FF08AB" w:rsidP="00FF08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lastRenderedPageBreak/>
        <w:t>обеденный перерыв: с 13.00 до 14.00 часов;</w:t>
      </w:r>
    </w:p>
    <w:p w:rsidR="00FF08AB" w:rsidRDefault="00FF08AB" w:rsidP="00FF08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суббота - воскресенье: выходные дни. </w:t>
      </w:r>
    </w:p>
    <w:p w:rsidR="00FF08AB" w:rsidRPr="00741D26" w:rsidRDefault="00FF08AB" w:rsidP="00FF08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4. Информация о месте нахождения, графике работы, контактных телефонах специалистов органа местного самоуправления, уполномоченных на предоставление муниципальной услуги, указывается на официальном сайте органа местного самоуправления в сети «Интернет»: </w:t>
      </w:r>
      <w:hyperlink r:id="rId13" w:history="1">
        <w:r w:rsidRPr="0094328D">
          <w:rPr>
            <w:rStyle w:val="a4"/>
            <w:rFonts w:ascii="Times New Roman" w:eastAsia="Times New Roman" w:hAnsi="Times New Roman" w:cs="Times New Roman"/>
            <w:sz w:val="25"/>
            <w:szCs w:val="25"/>
            <w:lang w:eastAsia="ru-RU"/>
          </w:rPr>
          <w:t>www.sorochinsk56.ru</w:t>
        </w:r>
      </w:hyperlink>
      <w:r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t>(далее – официальный сайт), на информационных стендах в залах приёма заявителей в органе местного самоуправления.</w:t>
      </w:r>
    </w:p>
    <w:p w:rsidR="00FF08AB" w:rsidRPr="00741D26" w:rsidRDefault="00FF08AB" w:rsidP="00FF08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t>5. Информация о месте нахождения, графике работы, контактных телефонах государственных органов, органов местного самоуправления, организаций, участвующих в предоставлении муниципальной услуги, указывается на официальном сайте органа местного самоуправления.</w:t>
      </w:r>
    </w:p>
    <w:p w:rsidR="00FF08AB" w:rsidRPr="00741D26" w:rsidRDefault="00FF08AB" w:rsidP="00FF08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6. </w:t>
      </w:r>
      <w:proofErr w:type="gramStart"/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t>Информация о месте нахождения, графике работы, контактных телефонах многофункциональных центров предоставления государственных и муниципальных услуг (далее – МФЦ), участвующих в предоставлении муниципальной услуги (при наличии Соглашений о взаимодействии заключённых между многофункциональными центрами и органом местного самоуправления) (далее – Соглашение о взаимодействии) указывается на официальном сайте органа местного самоуправления, информационных стендах органа местного самоуправления</w:t>
      </w:r>
      <w:r>
        <w:rPr>
          <w:rFonts w:ascii="Times New Roman" w:eastAsia="Times New Roman" w:hAnsi="Times New Roman" w:cs="Times New Roman"/>
          <w:sz w:val="25"/>
          <w:szCs w:val="25"/>
          <w:lang w:eastAsia="ru-RU"/>
        </w:rPr>
        <w:t>,</w:t>
      </w:r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r w:rsidRPr="005C4758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на официальном сайте МФЦ в сети «Интернет»: </w:t>
      </w:r>
      <w:hyperlink r:id="rId14" w:history="1">
        <w:r w:rsidRPr="0094328D">
          <w:rPr>
            <w:rStyle w:val="a4"/>
            <w:rFonts w:ascii="Times New Roman" w:eastAsia="Times New Roman" w:hAnsi="Times New Roman" w:cs="Times New Roman"/>
            <w:sz w:val="25"/>
            <w:szCs w:val="25"/>
            <w:lang w:eastAsia="ru-RU"/>
          </w:rPr>
          <w:t>http://sormfc</w:t>
        </w:r>
        <w:proofErr w:type="gramEnd"/>
        <w:r w:rsidRPr="0094328D">
          <w:rPr>
            <w:rStyle w:val="a4"/>
            <w:rFonts w:ascii="Times New Roman" w:eastAsia="Times New Roman" w:hAnsi="Times New Roman" w:cs="Times New Roman"/>
            <w:sz w:val="25"/>
            <w:szCs w:val="25"/>
            <w:lang w:eastAsia="ru-RU"/>
          </w:rPr>
          <w:t>.orb.ru</w:t>
        </w:r>
      </w:hyperlink>
      <w:r w:rsidRPr="005C4758">
        <w:rPr>
          <w:rFonts w:ascii="Times New Roman" w:eastAsia="Times New Roman" w:hAnsi="Times New Roman" w:cs="Times New Roman"/>
          <w:sz w:val="25"/>
          <w:szCs w:val="25"/>
          <w:lang w:eastAsia="ru-RU"/>
        </w:rPr>
        <w:t>.</w:t>
      </w:r>
      <w:r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</w:p>
    <w:p w:rsidR="00FF08AB" w:rsidRPr="00741D26" w:rsidRDefault="00FF08AB" w:rsidP="00FF08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7. Информация </w:t>
      </w:r>
      <w:r w:rsidRPr="00741D26">
        <w:rPr>
          <w:rFonts w:ascii="Times New Roman" w:eastAsia="Calibri" w:hAnsi="Times New Roman" w:cs="Times New Roman"/>
          <w:sz w:val="25"/>
          <w:szCs w:val="25"/>
        </w:rPr>
        <w:t xml:space="preserve">по вопросам предоставления услуг, которые являются необходимыми и обязательными для предоставления муниципальной услуги </w:t>
      </w:r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(при наличии соответствующего </w:t>
      </w:r>
      <w:r w:rsidRPr="00741D26">
        <w:rPr>
          <w:rFonts w:ascii="Times New Roman" w:eastAsia="Calibri" w:hAnsi="Times New Roman" w:cs="Times New Roman"/>
          <w:sz w:val="25"/>
          <w:szCs w:val="25"/>
        </w:rPr>
        <w:t>нормативного правового акта представительного органа местного самоуправления</w:t>
      </w:r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) указывается на официальном сайте органа местного самоуправления и </w:t>
      </w:r>
      <w:r w:rsidRPr="00DC7C2E">
        <w:rPr>
          <w:rFonts w:ascii="Times New Roman" w:eastAsia="Times New Roman" w:hAnsi="Times New Roman" w:cs="Times New Roman"/>
          <w:sz w:val="25"/>
          <w:szCs w:val="25"/>
          <w:lang w:eastAsia="ru-RU"/>
        </w:rPr>
        <w:t>информационных стендах МФЦ: 461900, г. Сорочинск, ул. Чапаева, 58.</w:t>
      </w:r>
    </w:p>
    <w:p w:rsidR="00FF08AB" w:rsidRPr="00741D26" w:rsidRDefault="00FF08AB" w:rsidP="00FF08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t>8. Информация о муниципальной услуге, размещаемая на информационных стендах органа местного самоуправления, содержит следующие сведения:</w:t>
      </w:r>
    </w:p>
    <w:p w:rsidR="00FF08AB" w:rsidRPr="00741D26" w:rsidRDefault="00FF08AB" w:rsidP="00FF08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t>1) место нахождения, график (режим) работы, номера телефонов, адреса электронной почты;</w:t>
      </w:r>
    </w:p>
    <w:p w:rsidR="00FF08AB" w:rsidRPr="00741D26" w:rsidRDefault="00FF08AB" w:rsidP="00FF08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t>2) блок-схема предоставления муниципальной услуги;</w:t>
      </w:r>
    </w:p>
    <w:p w:rsidR="00FF08AB" w:rsidRPr="00741D26" w:rsidRDefault="00FF08AB" w:rsidP="00FF08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t>3) категория получателей муниципальной услуги;</w:t>
      </w:r>
    </w:p>
    <w:p w:rsidR="00FF08AB" w:rsidRPr="00741D26" w:rsidRDefault="00FF08AB" w:rsidP="00FF08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t>4) перечень документов, необходимых для получения муниципальной услуги;</w:t>
      </w:r>
    </w:p>
    <w:p w:rsidR="00FF08AB" w:rsidRPr="00741D26" w:rsidRDefault="00FF08AB" w:rsidP="00FF08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t>5) образец заявления для предоставления муниципальной услуги;</w:t>
      </w:r>
    </w:p>
    <w:p w:rsidR="00FF08AB" w:rsidRPr="00741D26" w:rsidRDefault="00FF08AB" w:rsidP="00FF08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t>6) основания для отказа в приёме документов для предоставления муниципальной услуги;</w:t>
      </w:r>
    </w:p>
    <w:p w:rsidR="00FF08AB" w:rsidRPr="00741D26" w:rsidRDefault="00FF08AB" w:rsidP="00FF08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t>7) основания отказа в предоставлении муниципальной услуги.</w:t>
      </w:r>
    </w:p>
    <w:p w:rsidR="00FF08AB" w:rsidRPr="00741D26" w:rsidRDefault="00FF08AB" w:rsidP="00FF08AB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5"/>
          <w:szCs w:val="25"/>
        </w:rPr>
      </w:pPr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t>9. Информация о муниципальной услуге, в том числе о ходе ее предоставления, может быть получена по телефону, а также</w:t>
      </w:r>
      <w:r w:rsidRPr="00741D26">
        <w:rPr>
          <w:rFonts w:ascii="Times New Roman" w:eastAsia="Calibri" w:hAnsi="Times New Roman" w:cs="Times New Roman"/>
          <w:sz w:val="25"/>
          <w:szCs w:val="25"/>
        </w:rPr>
        <w:t xml:space="preserve"> в электронной форме</w:t>
      </w:r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r w:rsidRPr="00741D26">
        <w:rPr>
          <w:rFonts w:ascii="Times New Roman" w:eastAsia="Times New Roman" w:hAnsi="Times New Roman" w:cs="Times New Roman"/>
          <w:sz w:val="25"/>
          <w:szCs w:val="25"/>
        </w:rPr>
        <w:t xml:space="preserve">через «Единый интернет-портал государственных и муниципальных услуг» </w:t>
      </w:r>
      <w:hyperlink r:id="rId15" w:history="1">
        <w:r w:rsidRPr="0094328D">
          <w:rPr>
            <w:rStyle w:val="a4"/>
            <w:rFonts w:ascii="Times New Roman" w:eastAsia="Times New Roman" w:hAnsi="Times New Roman" w:cs="Times New Roman"/>
            <w:sz w:val="25"/>
            <w:szCs w:val="25"/>
          </w:rPr>
          <w:t>www.gosuslugi.ru</w:t>
        </w:r>
      </w:hyperlink>
      <w:r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r w:rsidRPr="00741D26">
        <w:rPr>
          <w:rFonts w:ascii="Times New Roman" w:eastAsia="Times New Roman" w:hAnsi="Times New Roman" w:cs="Times New Roman"/>
          <w:sz w:val="25"/>
          <w:szCs w:val="25"/>
        </w:rPr>
        <w:t xml:space="preserve">(далее </w:t>
      </w:r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– </w:t>
      </w:r>
      <w:r w:rsidRPr="00741D26">
        <w:rPr>
          <w:rFonts w:ascii="Times New Roman" w:eastAsia="Times New Roman" w:hAnsi="Times New Roman" w:cs="Times New Roman"/>
          <w:sz w:val="25"/>
          <w:szCs w:val="25"/>
        </w:rPr>
        <w:t>Портал).</w:t>
      </w:r>
    </w:p>
    <w:p w:rsidR="00FF08AB" w:rsidRPr="00741D26" w:rsidRDefault="00FF08AB" w:rsidP="00FF08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t>При ответе на телефонный звонок специалист должен назвать фамилию, имя, отчество, должность и проинформировать по интересующему вопросу.</w:t>
      </w:r>
    </w:p>
    <w:p w:rsidR="00FF08AB" w:rsidRPr="00741D26" w:rsidRDefault="00FF08AB" w:rsidP="00FF08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5"/>
          <w:szCs w:val="25"/>
        </w:rPr>
      </w:pPr>
    </w:p>
    <w:p w:rsidR="00FF08AB" w:rsidRPr="00741D26" w:rsidRDefault="00FF08AB" w:rsidP="00FF08AB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1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741D26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2. Стандарт предоставления муниципальной услуги</w:t>
      </w:r>
    </w:p>
    <w:p w:rsidR="00FF08AB" w:rsidRPr="00741D26" w:rsidRDefault="00FF08AB" w:rsidP="00FF08A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</w:p>
    <w:p w:rsidR="00FF08AB" w:rsidRDefault="00FF08AB" w:rsidP="006A2E97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2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741D26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Наименование муниципальной услуги</w:t>
      </w:r>
    </w:p>
    <w:p w:rsidR="006A2E97" w:rsidRPr="00741D26" w:rsidRDefault="006A2E97" w:rsidP="006A2E97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2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</w:p>
    <w:p w:rsidR="00FF08AB" w:rsidRPr="00741D26" w:rsidRDefault="00FF08AB" w:rsidP="00FF08A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lastRenderedPageBreak/>
        <w:t>10. Наименование муниципальной услуги: «Выдача разрешения на отклонение от предельных параметров разрешенного строительства, реконструкции объектов капитального строительства».</w:t>
      </w:r>
    </w:p>
    <w:p w:rsidR="00FF08AB" w:rsidRPr="00741D26" w:rsidRDefault="00FF08AB" w:rsidP="00FF08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t>11. Муниципальная услуга носит заявительный порядок обращения.</w:t>
      </w:r>
    </w:p>
    <w:p w:rsidR="00FF08AB" w:rsidRPr="00741D26" w:rsidRDefault="00FF08AB" w:rsidP="00FF08A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:rsidR="00FF08AB" w:rsidRPr="00741D26" w:rsidRDefault="00FF08AB" w:rsidP="00FF08AB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2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741D26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Наименование органа, предоставляющего муниципальную услугу</w:t>
      </w:r>
    </w:p>
    <w:p w:rsidR="00FF08AB" w:rsidRPr="00741D26" w:rsidRDefault="00FF08AB" w:rsidP="00FF08A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:rsidR="00FF08AB" w:rsidRPr="00741D26" w:rsidRDefault="00FF08AB" w:rsidP="00FF08A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12. Муниципальная услуга «Выдача разрешения на отклонение от предельных параметров разрешенного строительства, реконструкции объектов капитального строительства» предоставляется </w:t>
      </w:r>
      <w:r w:rsidRPr="008D11DF">
        <w:rPr>
          <w:rFonts w:ascii="Times New Roman" w:eastAsia="Times New Roman" w:hAnsi="Times New Roman" w:cs="Times New Roman"/>
          <w:sz w:val="25"/>
          <w:szCs w:val="25"/>
          <w:lang w:eastAsia="ru-RU"/>
        </w:rPr>
        <w:t>администрацией Сорочинского городского округа Оренбургской области, в лице Управления архитектуры, градостроительства и капитального строительства администрации Сорочинского городского округа Оренбургской области</w:t>
      </w:r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(далее – орган местного самоуправления).</w:t>
      </w:r>
      <w:r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</w:p>
    <w:p w:rsidR="00FF08AB" w:rsidRPr="00741D26" w:rsidRDefault="00FF08AB" w:rsidP="00FF08A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t>13. Органы государственной власти, местного самоуправления, организации, участвующие в предоставлении муниципальной услуги:</w:t>
      </w:r>
    </w:p>
    <w:p w:rsidR="00FF08AB" w:rsidRPr="00741D26" w:rsidRDefault="00FF08AB" w:rsidP="00FF08A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5"/>
          <w:szCs w:val="25"/>
        </w:rPr>
      </w:pPr>
      <w:r w:rsidRPr="00741D26">
        <w:rPr>
          <w:rFonts w:ascii="Times New Roman" w:eastAsia="Calibri" w:hAnsi="Times New Roman" w:cs="Times New Roman"/>
          <w:sz w:val="25"/>
          <w:szCs w:val="25"/>
        </w:rPr>
        <w:t>Управление Федеральной службы государственной регистрации, кадастра и картографии по Оренбургской области (далее – Управление Росреестра по Оренбургской области);</w:t>
      </w:r>
    </w:p>
    <w:p w:rsidR="00FF08AB" w:rsidRPr="00741D26" w:rsidRDefault="00FF08AB" w:rsidP="00FF08A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5"/>
          <w:szCs w:val="25"/>
        </w:rPr>
      </w:pPr>
      <w:r w:rsidRPr="00741D26">
        <w:rPr>
          <w:rFonts w:ascii="Times New Roman" w:eastAsia="Calibri" w:hAnsi="Times New Roman" w:cs="Times New Roman"/>
          <w:sz w:val="25"/>
          <w:szCs w:val="25"/>
        </w:rPr>
        <w:t>Филиал Федерального государственного бюджетного учреждения «Федеральная кадастровая палата Федеральной службы государственной регистрации, кадастра и картографии» по Оренбургской области (далее – Кадастровая палата);</w:t>
      </w:r>
    </w:p>
    <w:p w:rsidR="00FF08AB" w:rsidRPr="00741D26" w:rsidRDefault="00FF08AB" w:rsidP="00FF08A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5"/>
          <w:szCs w:val="25"/>
        </w:rPr>
      </w:pPr>
      <w:r w:rsidRPr="00741D26">
        <w:rPr>
          <w:rFonts w:ascii="Times New Roman" w:eastAsia="Calibri" w:hAnsi="Times New Roman" w:cs="Times New Roman"/>
          <w:sz w:val="25"/>
          <w:szCs w:val="25"/>
        </w:rPr>
        <w:t xml:space="preserve">органы </w:t>
      </w:r>
      <w:r w:rsidRPr="009465B3">
        <w:rPr>
          <w:rFonts w:ascii="Times New Roman" w:eastAsia="Calibri" w:hAnsi="Times New Roman" w:cs="Times New Roman"/>
          <w:sz w:val="25"/>
          <w:szCs w:val="25"/>
        </w:rPr>
        <w:t>муниципального образования Сорочинский городской округ Оренбургской области;</w:t>
      </w:r>
      <w:r>
        <w:rPr>
          <w:rFonts w:ascii="Times New Roman" w:eastAsia="Calibri" w:hAnsi="Times New Roman" w:cs="Times New Roman"/>
          <w:sz w:val="25"/>
          <w:szCs w:val="25"/>
        </w:rPr>
        <w:t xml:space="preserve"> </w:t>
      </w:r>
    </w:p>
    <w:p w:rsidR="00FF08AB" w:rsidRPr="00741D26" w:rsidRDefault="00FF08AB" w:rsidP="00FF08A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5"/>
          <w:szCs w:val="25"/>
        </w:rPr>
      </w:pPr>
      <w:r w:rsidRPr="00741D26">
        <w:rPr>
          <w:rFonts w:ascii="Times New Roman" w:eastAsia="Calibri" w:hAnsi="Times New Roman" w:cs="Times New Roman"/>
          <w:sz w:val="25"/>
          <w:szCs w:val="25"/>
        </w:rPr>
        <w:t xml:space="preserve">МФЦ (при наличии Соглашения </w:t>
      </w:r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t>о взаимодействии</w:t>
      </w:r>
      <w:r w:rsidRPr="00741D26">
        <w:rPr>
          <w:rFonts w:ascii="Times New Roman" w:eastAsia="Calibri" w:hAnsi="Times New Roman" w:cs="Times New Roman"/>
          <w:sz w:val="25"/>
          <w:szCs w:val="25"/>
        </w:rPr>
        <w:t>).</w:t>
      </w:r>
    </w:p>
    <w:p w:rsidR="00FF08AB" w:rsidRDefault="00FF08AB" w:rsidP="00FF08A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14. Приём документов от заявителя, рассмотрение документов и выдача результата предоставления муниципальной услуги осуществляется должностными лицами (муниципальными служащими) </w:t>
      </w:r>
      <w:r w:rsidRPr="009465B3">
        <w:rPr>
          <w:rFonts w:ascii="Times New Roman" w:eastAsia="Times New Roman" w:hAnsi="Times New Roman" w:cs="Times New Roman"/>
          <w:sz w:val="25"/>
          <w:szCs w:val="25"/>
          <w:lang w:eastAsia="ru-RU"/>
        </w:rPr>
        <w:t>Управления архитектуры, градостроительства и капитального строительства администрации Сорочинского городск</w:t>
      </w:r>
      <w:r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ого округа Оренбургской области. </w:t>
      </w:r>
    </w:p>
    <w:p w:rsidR="00FF08AB" w:rsidRPr="00741D26" w:rsidRDefault="00FF08AB" w:rsidP="00FF08A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t>15. Запрещается требовать от заявителя представления документов и информации или осуществления действий, в том числе согласований, необходимых для получения муниципальной услуги и связанных с обращением в иные органы и организации, за исключением получения услуг, включённых в перечень услуг, которые являются необходимыми и обязательными для предоставления муниципальной услуги.</w:t>
      </w:r>
    </w:p>
    <w:p w:rsidR="00FF08AB" w:rsidRPr="00741D26" w:rsidRDefault="00FF08AB" w:rsidP="00FF08A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:rsidR="00FF08AB" w:rsidRPr="00741D26" w:rsidRDefault="00FF08AB" w:rsidP="00FF08AB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2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741D26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Результат предоставления муниципальной услуги</w:t>
      </w:r>
    </w:p>
    <w:p w:rsidR="00FF08AB" w:rsidRPr="00741D26" w:rsidRDefault="00FF08AB" w:rsidP="00FF08A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:rsidR="00FF08AB" w:rsidRPr="00741D26" w:rsidRDefault="00FF08AB" w:rsidP="00FF08A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t>16. Результатом предоставления муниципальной услуги является:</w:t>
      </w:r>
    </w:p>
    <w:p w:rsidR="00FF08AB" w:rsidRPr="00741D26" w:rsidRDefault="00FF08AB" w:rsidP="00FF08A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t>выдача разрешения на отклонение от предельных параметров разрешенного строительства, реконструкции объектов капитального строительства;</w:t>
      </w:r>
    </w:p>
    <w:p w:rsidR="00FF08AB" w:rsidRPr="00741D26" w:rsidRDefault="00FF08AB" w:rsidP="00FF08A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t>отказ в выдаче разрешения на отклонение от предельных параметров разрешенного строительства, реконструкции объектов капитального строительства.</w:t>
      </w:r>
    </w:p>
    <w:p w:rsidR="00FF08AB" w:rsidRDefault="00FF08AB" w:rsidP="00FF08AB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t>Заявителю в качестве результата предоставления услуги обеспечивается по его выбору возможность получения:</w:t>
      </w:r>
    </w:p>
    <w:p w:rsidR="00FF08AB" w:rsidRPr="00741D26" w:rsidRDefault="00FF08AB" w:rsidP="00FF08AB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t>1) В случае подачи заявления в электронной форме через Портал:</w:t>
      </w:r>
    </w:p>
    <w:p w:rsidR="00FF08AB" w:rsidRPr="00741D26" w:rsidRDefault="00FF08AB" w:rsidP="00FF08AB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t>электронного документа, подписанного уполномоченным должностным лицом с использованием квалифицированной электронной подписи;</w:t>
      </w:r>
    </w:p>
    <w:p w:rsidR="00FF08AB" w:rsidRDefault="00FF08AB" w:rsidP="00FF08AB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t>документа на бумажном носителе в МФЦ, направленного органом (организацией), подтверждающего содержание электронного документа.</w:t>
      </w:r>
    </w:p>
    <w:p w:rsidR="00FF08AB" w:rsidRPr="00741D26" w:rsidRDefault="00FF08AB" w:rsidP="00FF08AB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>
        <w:rPr>
          <w:rFonts w:ascii="Times New Roman" w:eastAsia="Times New Roman" w:hAnsi="Times New Roman" w:cs="Times New Roman"/>
          <w:sz w:val="25"/>
          <w:szCs w:val="25"/>
          <w:lang w:eastAsia="ru-RU"/>
        </w:rPr>
        <w:lastRenderedPageBreak/>
        <w:t xml:space="preserve">2) </w:t>
      </w:r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t>В случае подачи заявления через МФЦ (при наличии Соглашения):</w:t>
      </w:r>
    </w:p>
    <w:p w:rsidR="00FF08AB" w:rsidRPr="00741D26" w:rsidRDefault="00FF08AB" w:rsidP="00FF08AB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t>электронного документа, подписанного уполномоченным должностным лицом с использованием квалифицированной электронной подписи;</w:t>
      </w:r>
    </w:p>
    <w:p w:rsidR="00FF08AB" w:rsidRPr="00741D26" w:rsidRDefault="00FF08AB" w:rsidP="00FF08AB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t>документа на бумажном носителе в МФЦ, направленного органом (организацией), подтверждающего содержание электронного документа.</w:t>
      </w:r>
    </w:p>
    <w:p w:rsidR="00FF08AB" w:rsidRPr="00741D26" w:rsidRDefault="00FF08AB" w:rsidP="00FF08AB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t>3) В случае подачи заявления лично в орган (организацию):</w:t>
      </w:r>
    </w:p>
    <w:p w:rsidR="00FF08AB" w:rsidRPr="00741D26" w:rsidRDefault="00FF08AB" w:rsidP="00FF08AB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t>электронного документа, подписанного уполномоченным должностным лицом с использованием квалифицированной электронной подписи;</w:t>
      </w:r>
    </w:p>
    <w:p w:rsidR="00FF08AB" w:rsidRPr="00741D26" w:rsidRDefault="00FF08AB" w:rsidP="00FF08AB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t>документа на бумажном носителе, подтверждающего содержание электронного документа, непосредственно в органе (организации).</w:t>
      </w:r>
    </w:p>
    <w:p w:rsidR="00FF08AB" w:rsidRPr="00741D26" w:rsidRDefault="00FF08AB" w:rsidP="00FF08A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:rsidR="00FF08AB" w:rsidRPr="00741D26" w:rsidRDefault="00FF08AB" w:rsidP="00FF08AB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2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741D26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Срок предоставления муниципальной услуги</w:t>
      </w:r>
    </w:p>
    <w:p w:rsidR="00FF08AB" w:rsidRPr="00741D26" w:rsidRDefault="00FF08AB" w:rsidP="00FF08A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:rsidR="00FF08AB" w:rsidRPr="00741D26" w:rsidRDefault="00FF08AB" w:rsidP="00FF08A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5"/>
          <w:szCs w:val="25"/>
        </w:rPr>
      </w:pPr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17. Прохождение всех административных процедур, необходимых для получения результата муниципальной услуги, </w:t>
      </w:r>
      <w:r w:rsidRPr="00741D26">
        <w:rPr>
          <w:rFonts w:ascii="Times New Roman" w:eastAsia="Calibri" w:hAnsi="Times New Roman" w:cs="Times New Roman"/>
          <w:sz w:val="25"/>
          <w:szCs w:val="25"/>
        </w:rPr>
        <w:t>составляет не более 70 дней со дня получения заявления о предоставлении муниципальной услуги.</w:t>
      </w:r>
    </w:p>
    <w:p w:rsidR="00FF08AB" w:rsidRPr="00741D26" w:rsidRDefault="00FF08AB" w:rsidP="00FF08A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5"/>
          <w:szCs w:val="25"/>
        </w:rPr>
      </w:pPr>
    </w:p>
    <w:p w:rsidR="00FF08AB" w:rsidRPr="003E4C94" w:rsidRDefault="00FF08AB" w:rsidP="00FF08AB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3E4C94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Правовые основания для предоставления муниципальной услуги</w:t>
      </w:r>
    </w:p>
    <w:p w:rsidR="00FF08AB" w:rsidRPr="00741D26" w:rsidRDefault="00FF08AB" w:rsidP="00FF08A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:rsidR="00FF08AB" w:rsidRPr="00741D26" w:rsidRDefault="00FF08AB" w:rsidP="00FF08A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t>18. Предоставление муниципальной услуги регулируется следующими нормативными правовыми актами:</w:t>
      </w:r>
    </w:p>
    <w:p w:rsidR="00FF08AB" w:rsidRPr="00741D26" w:rsidRDefault="00FF08AB" w:rsidP="00FF08A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1) Конституцией Российской Федерации («Российская газета», 25.12.1993, </w:t>
      </w:r>
      <w:r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        </w:t>
      </w:r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t>№ 237);</w:t>
      </w:r>
    </w:p>
    <w:p w:rsidR="00FF08AB" w:rsidRPr="00741D26" w:rsidRDefault="00FF08AB" w:rsidP="00FF08A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t>2) Градостроительным кодексом Российской Федерации от 29.12.2004 № 190-ФЗ («Российская газета», 30.12.2004, № 290);</w:t>
      </w:r>
    </w:p>
    <w:p w:rsidR="00FF08AB" w:rsidRPr="00741D26" w:rsidRDefault="00FF08AB" w:rsidP="00FF08A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t>3) Федеральным законом от 29.12.2004 № 191-ФЗ «О введении в действие Градостроительного кодекса Российской Федерации» («Российская газета», 30.12.2004, № 290);</w:t>
      </w:r>
    </w:p>
    <w:p w:rsidR="00FF08AB" w:rsidRPr="00741D26" w:rsidRDefault="00FF08AB" w:rsidP="00FF08A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4) </w:t>
      </w:r>
      <w:r w:rsidRPr="00741D26">
        <w:rPr>
          <w:rFonts w:ascii="Times New Roman" w:eastAsia="Times New Roman" w:hAnsi="Times New Roman" w:cs="Times New Roman"/>
          <w:bCs/>
          <w:sz w:val="25"/>
          <w:szCs w:val="25"/>
          <w:lang w:eastAsia="ru-RU"/>
        </w:rPr>
        <w:t xml:space="preserve">Земельным </w:t>
      </w:r>
      <w:hyperlink r:id="rId16" w:history="1">
        <w:r w:rsidRPr="00741D26">
          <w:rPr>
            <w:rFonts w:ascii="Times New Roman" w:eastAsia="Times New Roman" w:hAnsi="Times New Roman" w:cs="Times New Roman"/>
            <w:bCs/>
            <w:sz w:val="25"/>
            <w:szCs w:val="25"/>
            <w:lang w:eastAsia="ru-RU"/>
          </w:rPr>
          <w:t>кодексом</w:t>
        </w:r>
      </w:hyperlink>
      <w:r w:rsidRPr="00741D26">
        <w:rPr>
          <w:rFonts w:ascii="Times New Roman" w:eastAsia="Times New Roman" w:hAnsi="Times New Roman" w:cs="Times New Roman"/>
          <w:bCs/>
          <w:sz w:val="25"/>
          <w:szCs w:val="25"/>
          <w:lang w:eastAsia="ru-RU"/>
        </w:rPr>
        <w:t xml:space="preserve"> Российской Фед</w:t>
      </w:r>
      <w:r>
        <w:rPr>
          <w:rFonts w:ascii="Times New Roman" w:eastAsia="Times New Roman" w:hAnsi="Times New Roman" w:cs="Times New Roman"/>
          <w:bCs/>
          <w:sz w:val="25"/>
          <w:szCs w:val="25"/>
          <w:lang w:eastAsia="ru-RU"/>
        </w:rPr>
        <w:t>ерации («Российская газета», 30.10.</w:t>
      </w:r>
      <w:r w:rsidRPr="00741D26">
        <w:rPr>
          <w:rFonts w:ascii="Times New Roman" w:eastAsia="Times New Roman" w:hAnsi="Times New Roman" w:cs="Times New Roman"/>
          <w:bCs/>
          <w:sz w:val="25"/>
          <w:szCs w:val="25"/>
          <w:lang w:eastAsia="ru-RU"/>
        </w:rPr>
        <w:t xml:space="preserve">2001 </w:t>
      </w:r>
      <w:r>
        <w:rPr>
          <w:rFonts w:ascii="Times New Roman" w:eastAsia="Times New Roman" w:hAnsi="Times New Roman" w:cs="Times New Roman"/>
          <w:bCs/>
          <w:sz w:val="25"/>
          <w:szCs w:val="25"/>
          <w:lang w:eastAsia="ru-RU"/>
        </w:rPr>
        <w:t>№</w:t>
      </w:r>
      <w:r w:rsidRPr="00741D26">
        <w:rPr>
          <w:rFonts w:ascii="Times New Roman" w:eastAsia="Times New Roman" w:hAnsi="Times New Roman" w:cs="Times New Roman"/>
          <w:bCs/>
          <w:sz w:val="25"/>
          <w:szCs w:val="25"/>
          <w:lang w:eastAsia="ru-RU"/>
        </w:rPr>
        <w:t xml:space="preserve"> 211 - </w:t>
      </w:r>
      <w:r>
        <w:rPr>
          <w:rFonts w:ascii="Times New Roman" w:eastAsia="Times New Roman" w:hAnsi="Times New Roman" w:cs="Times New Roman"/>
          <w:bCs/>
          <w:sz w:val="25"/>
          <w:szCs w:val="25"/>
          <w:lang w:eastAsia="ru-RU"/>
        </w:rPr>
        <w:t>212, «Парламентская газета», 30.10.2001</w:t>
      </w:r>
      <w:r w:rsidRPr="00741D26">
        <w:rPr>
          <w:rFonts w:ascii="Times New Roman" w:eastAsia="Times New Roman" w:hAnsi="Times New Roman" w:cs="Times New Roman"/>
          <w:bCs/>
          <w:sz w:val="25"/>
          <w:szCs w:val="25"/>
          <w:lang w:eastAsia="ru-RU"/>
        </w:rPr>
        <w:t>, № 204 - 205, «Собрание законодател</w:t>
      </w:r>
      <w:r>
        <w:rPr>
          <w:rFonts w:ascii="Times New Roman" w:eastAsia="Times New Roman" w:hAnsi="Times New Roman" w:cs="Times New Roman"/>
          <w:bCs/>
          <w:sz w:val="25"/>
          <w:szCs w:val="25"/>
          <w:lang w:eastAsia="ru-RU"/>
        </w:rPr>
        <w:t>ьства Российской Федерации», 29.10.2001</w:t>
      </w:r>
      <w:r w:rsidRPr="00741D26">
        <w:rPr>
          <w:rFonts w:ascii="Times New Roman" w:eastAsia="Times New Roman" w:hAnsi="Times New Roman" w:cs="Times New Roman"/>
          <w:bCs/>
          <w:sz w:val="25"/>
          <w:szCs w:val="25"/>
          <w:lang w:eastAsia="ru-RU"/>
        </w:rPr>
        <w:t>, № 44 ст. 4147);</w:t>
      </w:r>
    </w:p>
    <w:p w:rsidR="00FF08AB" w:rsidRPr="00741D26" w:rsidRDefault="00FF08AB" w:rsidP="00FF08A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t>5) Федеральным законом от 06.10.2003 №131-ФЗ «Об общих принципах организации местного самоуправления в Российской Федерации» («Российская газета», 08.10.2003, № 202);</w:t>
      </w:r>
    </w:p>
    <w:p w:rsidR="00FF08AB" w:rsidRPr="00741D26" w:rsidRDefault="00FF08AB" w:rsidP="00FF08A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t>6) Федеральным законом от 27.07.2010 № 210-ФЗ «Об организации предоставления государственных и муниципальных услуг» («Российская газета», 30.07.2010, №</w:t>
      </w:r>
      <w:r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t>168);</w:t>
      </w:r>
    </w:p>
    <w:p w:rsidR="00FF08AB" w:rsidRPr="00741D26" w:rsidRDefault="00FF08AB" w:rsidP="00FF08A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t>7) Федеральным законом от 27.07.2006 № 152-ФЗ «О персональных данных» («Российская газета», 29.07.2006, № 165);</w:t>
      </w:r>
    </w:p>
    <w:p w:rsidR="00FF08AB" w:rsidRPr="00741D26" w:rsidRDefault="00FF08AB" w:rsidP="00FF08A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8) Федеральным </w:t>
      </w:r>
      <w:hyperlink r:id="rId17" w:history="1">
        <w:r w:rsidRPr="00741D26">
          <w:rPr>
            <w:rFonts w:ascii="Times New Roman" w:eastAsia="Times New Roman" w:hAnsi="Times New Roman" w:cs="Times New Roman"/>
            <w:sz w:val="25"/>
            <w:szCs w:val="25"/>
            <w:lang w:eastAsia="ru-RU"/>
          </w:rPr>
          <w:t>законом</w:t>
        </w:r>
      </w:hyperlink>
      <w:r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от 24.11.1995</w:t>
      </w:r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№ 181-ФЗ «О социальной защите инвалидов в Российской Федерации» («Российская газета», № 234, </w:t>
      </w:r>
      <w:r>
        <w:rPr>
          <w:rFonts w:ascii="Times New Roman" w:eastAsia="Times New Roman" w:hAnsi="Times New Roman" w:cs="Times New Roman"/>
          <w:sz w:val="25"/>
          <w:szCs w:val="25"/>
          <w:lang w:eastAsia="ru-RU"/>
        </w:rPr>
        <w:t>0</w:t>
      </w:r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t>2</w:t>
      </w:r>
      <w:r>
        <w:rPr>
          <w:rFonts w:ascii="Times New Roman" w:eastAsia="Times New Roman" w:hAnsi="Times New Roman" w:cs="Times New Roman"/>
          <w:sz w:val="25"/>
          <w:szCs w:val="25"/>
          <w:lang w:eastAsia="ru-RU"/>
        </w:rPr>
        <w:t>.12.</w:t>
      </w:r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t>1995);</w:t>
      </w:r>
    </w:p>
    <w:p w:rsidR="00FF08AB" w:rsidRPr="00741D26" w:rsidRDefault="00FF08AB" w:rsidP="00FF08A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t>9) Законом Оренбургской области от 16.03.2007 № 1037/233-</w:t>
      </w:r>
      <w:r w:rsidRPr="00741D26">
        <w:rPr>
          <w:rFonts w:ascii="Times New Roman" w:eastAsia="Times New Roman" w:hAnsi="Times New Roman" w:cs="Times New Roman"/>
          <w:sz w:val="25"/>
          <w:szCs w:val="25"/>
          <w:lang w:val="en-US" w:eastAsia="ru-RU"/>
        </w:rPr>
        <w:t>IV</w:t>
      </w:r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t>-ОЗ «О градостроительной деятельности на территории Оренбургской области» (</w:t>
      </w:r>
      <w:r w:rsidRPr="00741D26">
        <w:rPr>
          <w:rFonts w:ascii="Times New Roman" w:eastAsia="Calibri" w:hAnsi="Times New Roman" w:cs="Times New Roman"/>
          <w:sz w:val="25"/>
          <w:szCs w:val="25"/>
        </w:rPr>
        <w:t>«Южный Урал», № 60, (</w:t>
      </w:r>
      <w:proofErr w:type="spellStart"/>
      <w:r w:rsidRPr="00741D26">
        <w:rPr>
          <w:rFonts w:ascii="Times New Roman" w:eastAsia="Calibri" w:hAnsi="Times New Roman" w:cs="Times New Roman"/>
          <w:sz w:val="25"/>
          <w:szCs w:val="25"/>
        </w:rPr>
        <w:t>спецвыпуск</w:t>
      </w:r>
      <w:proofErr w:type="spellEnd"/>
      <w:r w:rsidRPr="00741D26">
        <w:rPr>
          <w:rFonts w:ascii="Times New Roman" w:eastAsia="Calibri" w:hAnsi="Times New Roman" w:cs="Times New Roman"/>
          <w:sz w:val="25"/>
          <w:szCs w:val="25"/>
        </w:rPr>
        <w:t xml:space="preserve"> № 35) 24.03.2007)</w:t>
      </w:r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t>;</w:t>
      </w:r>
    </w:p>
    <w:p w:rsidR="00FF08AB" w:rsidRPr="00741D26" w:rsidRDefault="00FF08AB" w:rsidP="00FF08A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5"/>
          <w:szCs w:val="25"/>
        </w:rPr>
      </w:pPr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10) Постановлением Правительства Оренбургской области </w:t>
      </w:r>
      <w:r w:rsidRPr="00741D26">
        <w:rPr>
          <w:rFonts w:ascii="Times New Roman" w:eastAsia="Calibri" w:hAnsi="Times New Roman" w:cs="Times New Roman"/>
          <w:sz w:val="25"/>
          <w:szCs w:val="25"/>
        </w:rPr>
        <w:t xml:space="preserve">от 15.07.2016 № 525-п «О переводе в электронный вид государственных услуг и типовых муниципальных услуг, предоставляемых в Оренбургской области» (Официальный интернет-портал правовой информации </w:t>
      </w:r>
      <w:hyperlink r:id="rId18" w:history="1">
        <w:r w:rsidRPr="0094328D">
          <w:rPr>
            <w:rStyle w:val="a4"/>
            <w:rFonts w:ascii="Times New Roman" w:eastAsia="Calibri" w:hAnsi="Times New Roman" w:cs="Times New Roman"/>
            <w:sz w:val="25"/>
            <w:szCs w:val="25"/>
          </w:rPr>
          <w:t>http://www.pravo.gov.ru</w:t>
        </w:r>
      </w:hyperlink>
      <w:r w:rsidRPr="00741D26">
        <w:rPr>
          <w:rFonts w:ascii="Times New Roman" w:eastAsia="Calibri" w:hAnsi="Times New Roman" w:cs="Times New Roman"/>
          <w:sz w:val="25"/>
          <w:szCs w:val="25"/>
        </w:rPr>
        <w:t>,</w:t>
      </w:r>
      <w:r>
        <w:rPr>
          <w:rFonts w:ascii="Times New Roman" w:eastAsia="Calibri" w:hAnsi="Times New Roman" w:cs="Times New Roman"/>
          <w:sz w:val="25"/>
          <w:szCs w:val="25"/>
        </w:rPr>
        <w:t xml:space="preserve"> </w:t>
      </w:r>
      <w:r w:rsidRPr="00741D26">
        <w:rPr>
          <w:rFonts w:ascii="Times New Roman" w:eastAsia="Calibri" w:hAnsi="Times New Roman" w:cs="Times New Roman"/>
          <w:sz w:val="25"/>
          <w:szCs w:val="25"/>
        </w:rPr>
        <w:t>20.07.2016, «Оренбуржье», № 89, 21.07.2016);</w:t>
      </w:r>
    </w:p>
    <w:p w:rsidR="00FF08AB" w:rsidRPr="00741D26" w:rsidRDefault="00FF08AB" w:rsidP="00FF08A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lastRenderedPageBreak/>
        <w:t>11) Постановлением Правительства Оренбургской области от 25.01.2016 № 37-п «Об информационной системе оказания государственных и муниципальных услуг Оренбургской области»</w:t>
      </w:r>
      <w:r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(Официальный интернет-портал правовой информации </w:t>
      </w:r>
      <w:hyperlink r:id="rId19" w:history="1">
        <w:r w:rsidRPr="00741D26">
          <w:rPr>
            <w:rFonts w:ascii="Times New Roman" w:eastAsia="Times New Roman" w:hAnsi="Times New Roman" w:cs="Times New Roman"/>
            <w:color w:val="074592"/>
            <w:sz w:val="25"/>
            <w:szCs w:val="25"/>
            <w:u w:val="single"/>
            <w:lang w:val="en-US" w:eastAsia="ru-RU"/>
          </w:rPr>
          <w:t>http</w:t>
        </w:r>
        <w:r w:rsidRPr="00741D26">
          <w:rPr>
            <w:rFonts w:ascii="Times New Roman" w:eastAsia="Times New Roman" w:hAnsi="Times New Roman" w:cs="Times New Roman"/>
            <w:color w:val="074592"/>
            <w:sz w:val="25"/>
            <w:szCs w:val="25"/>
            <w:u w:val="single"/>
            <w:lang w:eastAsia="ru-RU"/>
          </w:rPr>
          <w:t>://</w:t>
        </w:r>
        <w:r w:rsidRPr="00741D26">
          <w:rPr>
            <w:rFonts w:ascii="Times New Roman" w:eastAsia="Times New Roman" w:hAnsi="Times New Roman" w:cs="Times New Roman"/>
            <w:color w:val="074592"/>
            <w:sz w:val="25"/>
            <w:szCs w:val="25"/>
            <w:u w:val="single"/>
            <w:lang w:val="en-US" w:eastAsia="ru-RU"/>
          </w:rPr>
          <w:t>www</w:t>
        </w:r>
        <w:r w:rsidRPr="00741D26">
          <w:rPr>
            <w:rFonts w:ascii="Times New Roman" w:eastAsia="Times New Roman" w:hAnsi="Times New Roman" w:cs="Times New Roman"/>
            <w:color w:val="074592"/>
            <w:sz w:val="25"/>
            <w:szCs w:val="25"/>
            <w:u w:val="single"/>
            <w:lang w:eastAsia="ru-RU"/>
          </w:rPr>
          <w:t>.</w:t>
        </w:r>
        <w:proofErr w:type="spellStart"/>
        <w:r w:rsidRPr="00741D26">
          <w:rPr>
            <w:rFonts w:ascii="Times New Roman" w:eastAsia="Times New Roman" w:hAnsi="Times New Roman" w:cs="Times New Roman"/>
            <w:color w:val="074592"/>
            <w:sz w:val="25"/>
            <w:szCs w:val="25"/>
            <w:u w:val="single"/>
            <w:lang w:val="en-US" w:eastAsia="ru-RU"/>
          </w:rPr>
          <w:t>pravo</w:t>
        </w:r>
        <w:proofErr w:type="spellEnd"/>
        <w:r w:rsidRPr="00741D26">
          <w:rPr>
            <w:rFonts w:ascii="Times New Roman" w:eastAsia="Times New Roman" w:hAnsi="Times New Roman" w:cs="Times New Roman"/>
            <w:color w:val="074592"/>
            <w:sz w:val="25"/>
            <w:szCs w:val="25"/>
            <w:u w:val="single"/>
            <w:lang w:eastAsia="ru-RU"/>
          </w:rPr>
          <w:t>.</w:t>
        </w:r>
        <w:proofErr w:type="spellStart"/>
        <w:r w:rsidRPr="00741D26">
          <w:rPr>
            <w:rFonts w:ascii="Times New Roman" w:eastAsia="Times New Roman" w:hAnsi="Times New Roman" w:cs="Times New Roman"/>
            <w:color w:val="074592"/>
            <w:sz w:val="25"/>
            <w:szCs w:val="25"/>
            <w:u w:val="single"/>
            <w:lang w:val="en-US" w:eastAsia="ru-RU"/>
          </w:rPr>
          <w:t>gov</w:t>
        </w:r>
        <w:proofErr w:type="spellEnd"/>
        <w:r w:rsidRPr="00741D26">
          <w:rPr>
            <w:rFonts w:ascii="Times New Roman" w:eastAsia="Times New Roman" w:hAnsi="Times New Roman" w:cs="Times New Roman"/>
            <w:color w:val="074592"/>
            <w:sz w:val="25"/>
            <w:szCs w:val="25"/>
            <w:u w:val="single"/>
            <w:lang w:eastAsia="ru-RU"/>
          </w:rPr>
          <w:t>.</w:t>
        </w:r>
        <w:proofErr w:type="spellStart"/>
        <w:r w:rsidRPr="00741D26">
          <w:rPr>
            <w:rFonts w:ascii="Times New Roman" w:eastAsia="Times New Roman" w:hAnsi="Times New Roman" w:cs="Times New Roman"/>
            <w:color w:val="074592"/>
            <w:sz w:val="25"/>
            <w:szCs w:val="25"/>
            <w:u w:val="single"/>
            <w:lang w:val="en-US" w:eastAsia="ru-RU"/>
          </w:rPr>
          <w:t>ru</w:t>
        </w:r>
        <w:proofErr w:type="spellEnd"/>
      </w:hyperlink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t>, 29.01.2016);</w:t>
      </w:r>
      <w:r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</w:p>
    <w:p w:rsidR="00FF08AB" w:rsidRPr="00741D26" w:rsidRDefault="00FF08AB" w:rsidP="00FF08A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5"/>
          <w:szCs w:val="25"/>
        </w:rPr>
      </w:pPr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12) Приказом департамента информационных технологий Оренбургской области от 11.05.2016 №19-пр «Об утверждении положения о системе оказания государственных и муниципальных услуг» </w:t>
      </w:r>
      <w:r w:rsidRPr="00741D26">
        <w:rPr>
          <w:rFonts w:ascii="Times New Roman" w:eastAsia="Calibri" w:hAnsi="Times New Roman" w:cs="Times New Roman"/>
          <w:sz w:val="25"/>
          <w:szCs w:val="25"/>
        </w:rPr>
        <w:t xml:space="preserve">(Официальный сайт департамента информационных технологий Оренбургской области </w:t>
      </w:r>
      <w:hyperlink r:id="rId20" w:history="1">
        <w:r w:rsidRPr="0094328D">
          <w:rPr>
            <w:rStyle w:val="a4"/>
            <w:rFonts w:ascii="Times New Roman" w:eastAsia="Calibri" w:hAnsi="Times New Roman" w:cs="Times New Roman"/>
            <w:sz w:val="25"/>
            <w:szCs w:val="25"/>
          </w:rPr>
          <w:t>http://dit.orb.ru</w:t>
        </w:r>
      </w:hyperlink>
      <w:r w:rsidRPr="00741D26">
        <w:rPr>
          <w:rFonts w:ascii="Times New Roman" w:eastAsia="Calibri" w:hAnsi="Times New Roman" w:cs="Times New Roman"/>
          <w:sz w:val="25"/>
          <w:szCs w:val="25"/>
        </w:rPr>
        <w:t>,</w:t>
      </w:r>
      <w:r>
        <w:rPr>
          <w:rFonts w:ascii="Times New Roman" w:eastAsia="Calibri" w:hAnsi="Times New Roman" w:cs="Times New Roman"/>
          <w:sz w:val="25"/>
          <w:szCs w:val="25"/>
        </w:rPr>
        <w:t xml:space="preserve"> </w:t>
      </w:r>
      <w:r w:rsidRPr="00741D26">
        <w:rPr>
          <w:rFonts w:ascii="Times New Roman" w:eastAsia="Calibri" w:hAnsi="Times New Roman" w:cs="Times New Roman"/>
          <w:sz w:val="25"/>
          <w:szCs w:val="25"/>
        </w:rPr>
        <w:t>11.05.2016);</w:t>
      </w:r>
    </w:p>
    <w:p w:rsidR="00FF08AB" w:rsidRPr="00741D26" w:rsidRDefault="00FF08AB" w:rsidP="00FF08A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741D26">
        <w:rPr>
          <w:rFonts w:ascii="Times New Roman" w:eastAsia="Calibri" w:hAnsi="Times New Roman" w:cs="Times New Roman"/>
          <w:sz w:val="25"/>
          <w:szCs w:val="25"/>
        </w:rPr>
        <w:t xml:space="preserve">13) </w:t>
      </w:r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Приказом департамента информационных технологий Оренбургской области от 18.03.2016 №12-пр «Об осуществлении процедуры регистрации граждан и активации учетных записей в ЕСИА» </w:t>
      </w:r>
      <w:r w:rsidRPr="00741D26">
        <w:rPr>
          <w:rFonts w:ascii="Times New Roman" w:eastAsia="Calibri" w:hAnsi="Times New Roman" w:cs="Times New Roman"/>
          <w:sz w:val="25"/>
          <w:szCs w:val="25"/>
        </w:rPr>
        <w:t xml:space="preserve">(Официальный сайт департамента информационных технологий Оренбургской области </w:t>
      </w:r>
      <w:hyperlink r:id="rId21" w:history="1">
        <w:r w:rsidRPr="0094328D">
          <w:rPr>
            <w:rStyle w:val="a4"/>
            <w:rFonts w:ascii="Times New Roman" w:eastAsia="Calibri" w:hAnsi="Times New Roman" w:cs="Times New Roman"/>
            <w:sz w:val="25"/>
            <w:szCs w:val="25"/>
          </w:rPr>
          <w:t>http://dit.orb.ru</w:t>
        </w:r>
      </w:hyperlink>
      <w:r w:rsidRPr="00741D26">
        <w:rPr>
          <w:rFonts w:ascii="Times New Roman" w:eastAsia="Calibri" w:hAnsi="Times New Roman" w:cs="Times New Roman"/>
          <w:sz w:val="25"/>
          <w:szCs w:val="25"/>
        </w:rPr>
        <w:t>,</w:t>
      </w:r>
      <w:r>
        <w:rPr>
          <w:rFonts w:ascii="Times New Roman" w:eastAsia="Calibri" w:hAnsi="Times New Roman" w:cs="Times New Roman"/>
          <w:sz w:val="25"/>
          <w:szCs w:val="25"/>
        </w:rPr>
        <w:t xml:space="preserve"> </w:t>
      </w:r>
      <w:r w:rsidRPr="00741D26">
        <w:rPr>
          <w:rFonts w:ascii="Times New Roman" w:eastAsia="Calibri" w:hAnsi="Times New Roman" w:cs="Times New Roman"/>
          <w:sz w:val="25"/>
          <w:szCs w:val="25"/>
        </w:rPr>
        <w:t>18.03.2016);</w:t>
      </w:r>
    </w:p>
    <w:p w:rsidR="00FF08AB" w:rsidRDefault="00FF08AB" w:rsidP="00FF08A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14) </w:t>
      </w:r>
      <w:r w:rsidRPr="006304B5">
        <w:rPr>
          <w:rFonts w:ascii="Times New Roman" w:eastAsia="Times New Roman" w:hAnsi="Times New Roman" w:cs="Times New Roman"/>
          <w:sz w:val="25"/>
          <w:szCs w:val="25"/>
          <w:lang w:eastAsia="ru-RU"/>
        </w:rPr>
        <w:t>Уставом муниципального образования Сорочинский городской округ Оренбургской области, принятым Решением Сорочинского городского Совета депутатов № 383 от 30.03.2015;</w:t>
      </w:r>
      <w:r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</w:p>
    <w:p w:rsidR="00FF08AB" w:rsidRPr="00741D26" w:rsidRDefault="00FF08AB" w:rsidP="00FF08AB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t>15) настоящим Административным регламентом;</w:t>
      </w:r>
    </w:p>
    <w:p w:rsidR="00FF08AB" w:rsidRPr="00741D26" w:rsidRDefault="00FF08AB" w:rsidP="00FF08AB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t>16) иными нормативными правовыми актами.</w:t>
      </w:r>
    </w:p>
    <w:p w:rsidR="00FF08AB" w:rsidRPr="00741D26" w:rsidRDefault="00FF08AB" w:rsidP="00FF08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:rsidR="00FF08AB" w:rsidRPr="00741D26" w:rsidRDefault="00FF08AB" w:rsidP="00FF08AB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2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741D26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 xml:space="preserve">Исчерпывающий перечень документов, необходимых в соответствии с нормативными правовыми актами для предоставления муниципальной услуги, </w:t>
      </w:r>
    </w:p>
    <w:p w:rsidR="00FF08AB" w:rsidRPr="00741D26" w:rsidRDefault="00FF08AB" w:rsidP="00FF08AB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2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proofErr w:type="gramStart"/>
      <w:r w:rsidRPr="00741D26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которые</w:t>
      </w:r>
      <w:proofErr w:type="gramEnd"/>
      <w:r w:rsidRPr="00741D26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 xml:space="preserve"> заявитель должен предоставить самостоятельно</w:t>
      </w:r>
    </w:p>
    <w:p w:rsidR="00FF08AB" w:rsidRPr="00741D26" w:rsidRDefault="00FF08AB" w:rsidP="00FF08AB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2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</w:p>
    <w:p w:rsidR="00FF08AB" w:rsidRPr="00741D26" w:rsidRDefault="00FF08AB" w:rsidP="00FF08AB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19. Для получения муниципальной услуги заявитель </w:t>
      </w:r>
      <w:proofErr w:type="gramStart"/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t>предоставляет следующие документы</w:t>
      </w:r>
      <w:proofErr w:type="gramEnd"/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: </w:t>
      </w:r>
    </w:p>
    <w:p w:rsidR="00FF08AB" w:rsidRPr="00741D26" w:rsidRDefault="00FF08AB" w:rsidP="00FF08AB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eastAsia="Calibri" w:hAnsi="Times New Roman" w:cs="Times New Roman"/>
          <w:sz w:val="25"/>
          <w:szCs w:val="25"/>
        </w:rPr>
      </w:pPr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1) заявление по форме согласно приложению № 1 к настоящему Административному регламенту; </w:t>
      </w:r>
    </w:p>
    <w:p w:rsidR="00FF08AB" w:rsidRPr="00741D26" w:rsidRDefault="00FF08AB" w:rsidP="00FF08AB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eastAsia="Calibri" w:hAnsi="Times New Roman" w:cs="Times New Roman"/>
          <w:sz w:val="25"/>
          <w:szCs w:val="25"/>
        </w:rPr>
      </w:pPr>
      <w:r w:rsidRPr="00741D26">
        <w:rPr>
          <w:rFonts w:ascii="Times New Roman" w:eastAsia="Calibri" w:hAnsi="Times New Roman" w:cs="Times New Roman"/>
          <w:sz w:val="25"/>
          <w:szCs w:val="25"/>
        </w:rPr>
        <w:t>2) документы, удостоверяющие личность гражданина (не требуются в случае, если представление документов осуществляется в электронном виде);</w:t>
      </w:r>
    </w:p>
    <w:p w:rsidR="00FF08AB" w:rsidRPr="00741D26" w:rsidRDefault="00FF08AB" w:rsidP="00FF08AB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eastAsia="Calibri" w:hAnsi="Times New Roman" w:cs="Times New Roman"/>
          <w:sz w:val="25"/>
          <w:szCs w:val="25"/>
        </w:rPr>
      </w:pPr>
      <w:r w:rsidRPr="00741D26">
        <w:rPr>
          <w:rFonts w:ascii="Times New Roman" w:eastAsia="Calibri" w:hAnsi="Times New Roman" w:cs="Times New Roman"/>
          <w:sz w:val="25"/>
          <w:szCs w:val="25"/>
        </w:rPr>
        <w:t>3) копия доверенности (в случае, если заявление подаётся представителем);</w:t>
      </w:r>
    </w:p>
    <w:p w:rsidR="00FF08AB" w:rsidRPr="00741D26" w:rsidRDefault="00FF08AB" w:rsidP="00FF08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5"/>
          <w:szCs w:val="25"/>
        </w:rPr>
      </w:pPr>
      <w:r w:rsidRPr="00741D26">
        <w:rPr>
          <w:rFonts w:ascii="Times New Roman" w:eastAsia="Calibri" w:hAnsi="Times New Roman" w:cs="Times New Roman"/>
          <w:sz w:val="25"/>
          <w:szCs w:val="25"/>
        </w:rPr>
        <w:t>4) пояснительная записка, которая должна содержать сведения:</w:t>
      </w:r>
    </w:p>
    <w:p w:rsidR="00FF08AB" w:rsidRPr="00741D26" w:rsidRDefault="00FF08AB" w:rsidP="00FF08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5"/>
          <w:szCs w:val="25"/>
        </w:rPr>
      </w:pPr>
      <w:r w:rsidRPr="00741D26">
        <w:rPr>
          <w:rFonts w:ascii="Times New Roman" w:eastAsia="Calibri" w:hAnsi="Times New Roman" w:cs="Times New Roman"/>
          <w:sz w:val="25"/>
          <w:szCs w:val="25"/>
        </w:rPr>
        <w:t>о функциональном назначении предполагаемого к строительству или реконструкции объекта капитального строительства;</w:t>
      </w:r>
    </w:p>
    <w:p w:rsidR="00FF08AB" w:rsidRPr="00741D26" w:rsidRDefault="00FF08AB" w:rsidP="00FF08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5"/>
          <w:szCs w:val="25"/>
        </w:rPr>
      </w:pPr>
      <w:r w:rsidRPr="00741D26">
        <w:rPr>
          <w:rFonts w:ascii="Times New Roman" w:eastAsia="Calibri" w:hAnsi="Times New Roman" w:cs="Times New Roman"/>
          <w:sz w:val="25"/>
          <w:szCs w:val="25"/>
        </w:rPr>
        <w:t>о расчете потребности в системах социального, транспортного обслуживания и инженерно-технического обеспечения;</w:t>
      </w:r>
    </w:p>
    <w:p w:rsidR="00FF08AB" w:rsidRPr="00741D26" w:rsidRDefault="00FF08AB" w:rsidP="00FF08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5"/>
          <w:szCs w:val="25"/>
        </w:rPr>
      </w:pPr>
      <w:r w:rsidRPr="00741D26">
        <w:rPr>
          <w:rFonts w:ascii="Times New Roman" w:eastAsia="Calibri" w:hAnsi="Times New Roman" w:cs="Times New Roman"/>
          <w:sz w:val="25"/>
          <w:szCs w:val="25"/>
        </w:rPr>
        <w:t>о параметрах и характеристиках объекта капитального строительства;</w:t>
      </w:r>
    </w:p>
    <w:p w:rsidR="00FF08AB" w:rsidRPr="00741D26" w:rsidRDefault="00FF08AB" w:rsidP="00FF08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5"/>
          <w:szCs w:val="25"/>
        </w:rPr>
      </w:pPr>
      <w:r w:rsidRPr="00741D26">
        <w:rPr>
          <w:rFonts w:ascii="Times New Roman" w:eastAsia="Calibri" w:hAnsi="Times New Roman" w:cs="Times New Roman"/>
          <w:sz w:val="25"/>
          <w:szCs w:val="25"/>
        </w:rPr>
        <w:t xml:space="preserve">о характеристиках земельного участка, неблагоприятных для застройки в соответствии с </w:t>
      </w:r>
      <w:hyperlink r:id="rId22" w:history="1">
        <w:r w:rsidRPr="00741D26">
          <w:rPr>
            <w:rFonts w:ascii="Times New Roman" w:eastAsia="Calibri" w:hAnsi="Times New Roman" w:cs="Times New Roman"/>
            <w:sz w:val="25"/>
            <w:szCs w:val="25"/>
          </w:rPr>
          <w:t>пунктом 1 статьи 40</w:t>
        </w:r>
      </w:hyperlink>
      <w:r w:rsidRPr="00741D26">
        <w:rPr>
          <w:rFonts w:ascii="Times New Roman" w:eastAsia="Calibri" w:hAnsi="Times New Roman" w:cs="Times New Roman"/>
          <w:sz w:val="25"/>
          <w:szCs w:val="25"/>
        </w:rPr>
        <w:t xml:space="preserve"> Градостроительного кодекса Российской Федерации, в связи с которыми запрашивается разрешение на отклонение от предельных параметров, о запрашиваемых предельных параметрах, а также величине отклонений от предельных параметров.</w:t>
      </w:r>
    </w:p>
    <w:p w:rsidR="00FF08AB" w:rsidRPr="00741D26" w:rsidRDefault="00FF08AB" w:rsidP="00FF08AB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</w:p>
    <w:p w:rsidR="00FF08AB" w:rsidRPr="00741D26" w:rsidRDefault="00FF08AB" w:rsidP="00FF08AB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center"/>
        <w:outlineLvl w:val="2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741D26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Исчерпывающий перечень документов, необходимых в соответствии с нормативными правовыми актами для предоставления муниципальной услуги, которые находятся в распоряжении государственных органов, органов местного самоуправления и иных органов, участвующих в предоставлении муниципальной услуги, и которые заявитель вправе предоставить самостоятельно</w:t>
      </w:r>
    </w:p>
    <w:p w:rsidR="00FF08AB" w:rsidRPr="00741D26" w:rsidRDefault="00FF08AB" w:rsidP="00FF08AB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2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</w:p>
    <w:p w:rsidR="00FF08AB" w:rsidRPr="00741D26" w:rsidRDefault="00FF08AB" w:rsidP="00FF08AB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20. Перечень документов, необходимых для предоставления муниципальной услуги, которые находятся в распоряжении государственных органов, органов </w:t>
      </w:r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lastRenderedPageBreak/>
        <w:t>местного самоуправления и иных органов, участвующих в предоставлении муниципальной услуги, и которые заявитель вправе предоставить самостоятельно:</w:t>
      </w:r>
    </w:p>
    <w:p w:rsidR="00FF08AB" w:rsidRPr="00741D26" w:rsidRDefault="00FF08AB" w:rsidP="00FF08AB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5"/>
          <w:szCs w:val="25"/>
        </w:rPr>
      </w:pPr>
      <w:r w:rsidRPr="00741D26">
        <w:rPr>
          <w:rFonts w:ascii="Times New Roman" w:eastAsia="Calibri" w:hAnsi="Times New Roman" w:cs="Times New Roman"/>
          <w:bCs/>
          <w:sz w:val="25"/>
          <w:szCs w:val="25"/>
        </w:rPr>
        <w:t xml:space="preserve">1) выписка из ЕГРН на земельный участок; </w:t>
      </w:r>
    </w:p>
    <w:p w:rsidR="00FF08AB" w:rsidRPr="00741D26" w:rsidRDefault="00FF08AB" w:rsidP="00FF08AB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5"/>
          <w:szCs w:val="25"/>
        </w:rPr>
      </w:pPr>
      <w:r w:rsidRPr="00741D26">
        <w:rPr>
          <w:rFonts w:ascii="Times New Roman" w:eastAsia="Calibri" w:hAnsi="Times New Roman" w:cs="Times New Roman"/>
          <w:bCs/>
          <w:sz w:val="25"/>
          <w:szCs w:val="25"/>
        </w:rPr>
        <w:t xml:space="preserve">2) выписка из ЕГРН на объект капитального строительства; </w:t>
      </w:r>
    </w:p>
    <w:p w:rsidR="00FF08AB" w:rsidRPr="00741D26" w:rsidRDefault="00FF08AB" w:rsidP="00FF08AB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5"/>
          <w:szCs w:val="25"/>
        </w:rPr>
      </w:pPr>
      <w:r w:rsidRPr="00741D26">
        <w:rPr>
          <w:rFonts w:ascii="Times New Roman" w:eastAsia="Calibri" w:hAnsi="Times New Roman" w:cs="Times New Roman"/>
          <w:bCs/>
          <w:sz w:val="25"/>
          <w:szCs w:val="25"/>
        </w:rPr>
        <w:t xml:space="preserve">3) кадастровый паспорт земельного участка; </w:t>
      </w:r>
    </w:p>
    <w:p w:rsidR="00FF08AB" w:rsidRPr="00741D26" w:rsidRDefault="00FF08AB" w:rsidP="00FF08AB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5"/>
          <w:szCs w:val="25"/>
        </w:rPr>
      </w:pPr>
      <w:r w:rsidRPr="00741D26">
        <w:rPr>
          <w:rFonts w:ascii="Times New Roman" w:eastAsia="Calibri" w:hAnsi="Times New Roman" w:cs="Times New Roman"/>
          <w:bCs/>
          <w:sz w:val="25"/>
          <w:szCs w:val="25"/>
        </w:rPr>
        <w:t>4) кадастровый паспорт объекта капитального строительства.</w:t>
      </w:r>
    </w:p>
    <w:p w:rsidR="00FF08AB" w:rsidRPr="00741D26" w:rsidRDefault="00FF08AB" w:rsidP="00FF08A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t>Если документы (их копии или сведения, содержащиеся в них), указанные в настоящем пункте, не предоставляются заявителем самостоятельно, они запрашиваются уполномоченными должностными лицами в государственных органах, органах местного самоуправления и подведомственных государственным органам или органам местного самоуправления организациях, в распоряжении которых находятся указанные документы.</w:t>
      </w:r>
    </w:p>
    <w:p w:rsidR="00FF08AB" w:rsidRPr="00741D26" w:rsidRDefault="00FF08AB" w:rsidP="00FF08A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t>21. Правоустанавливающие документы на земельный участок направляются заявителем самостоятельно, если указанные документы (их копии или сведения, содержащиеся в них) отсутствуют в Едином государственном реестре прав на недвижимое имущество и сделок с ним.</w:t>
      </w:r>
    </w:p>
    <w:p w:rsidR="00FF08AB" w:rsidRPr="00741D26" w:rsidRDefault="00FF08AB" w:rsidP="00FF08A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t>Неполучение или несвоевременное получение документов, указанных в подпунктах 1 – 5 пункта 21 настоящего Административного регламента пункта не может являться основанием для отказа в предоставлении муниципальной услуги.</w:t>
      </w:r>
    </w:p>
    <w:p w:rsidR="00FF08AB" w:rsidRPr="00741D26" w:rsidRDefault="00FF08AB" w:rsidP="00FF08A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t>22. Запрещается требовать от заявителя осуществления действий, не предусмотренных нормативными правовыми актами, регулирующими отношения, возникающие в связи с предоставлением муниципальной услуги.</w:t>
      </w:r>
    </w:p>
    <w:p w:rsidR="00FF08AB" w:rsidRPr="00741D26" w:rsidRDefault="00FF08AB" w:rsidP="00FF08A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:rsidR="00FF08AB" w:rsidRPr="00741D26" w:rsidRDefault="00FF08AB" w:rsidP="00FF08AB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741D26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Порядок предоставления заявления и документов, прилагаемых к за</w:t>
      </w:r>
      <w:r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 xml:space="preserve">явлению, </w:t>
      </w:r>
      <w:r w:rsidRPr="00741D26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с целью получения муниципальной услуги</w:t>
      </w:r>
    </w:p>
    <w:p w:rsidR="00FF08AB" w:rsidRPr="00741D26" w:rsidRDefault="00FF08AB" w:rsidP="00FF08AB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</w:p>
    <w:p w:rsidR="00FF08AB" w:rsidRPr="00741D26" w:rsidRDefault="00FF08AB" w:rsidP="00FF08AB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t>23. Заявитель вправе представить документы следующими способами:</w:t>
      </w:r>
    </w:p>
    <w:p w:rsidR="00FF08AB" w:rsidRPr="00741D26" w:rsidRDefault="00FF08AB" w:rsidP="00FF08A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t>1) посредством личного обращения;</w:t>
      </w:r>
    </w:p>
    <w:p w:rsidR="00FF08AB" w:rsidRPr="00741D26" w:rsidRDefault="00FF08AB" w:rsidP="00FF08A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t>2) почтовым отправлением;</w:t>
      </w:r>
    </w:p>
    <w:p w:rsidR="00FF08AB" w:rsidRPr="00741D26" w:rsidRDefault="00FF08AB" w:rsidP="00FF08A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t>3) в электронном виде через Портал;</w:t>
      </w:r>
    </w:p>
    <w:p w:rsidR="00FF08AB" w:rsidRPr="00741D26" w:rsidRDefault="00FF08AB" w:rsidP="00FF08A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5"/>
          <w:szCs w:val="25"/>
          <w:lang w:eastAsia="ru-RU"/>
        </w:rPr>
      </w:pPr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t>4) через МФЦ (при наличии Соглашения о взаимодействии).</w:t>
      </w:r>
    </w:p>
    <w:p w:rsidR="00FF08AB" w:rsidRPr="00741D26" w:rsidRDefault="00FF08AB" w:rsidP="00FF08AB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t>24. При направлении заявления и прилагаемых к нему документов посредством личного обращения, почтовым отправлением (заказным письмом с описью вложенных документов) или через МФЦ (при наличии Соглашения о взаимодействии) заявитель предоставляет либо подлинники документов, либо заверенные копии документов.</w:t>
      </w:r>
    </w:p>
    <w:p w:rsidR="00FF08AB" w:rsidRPr="00741D26" w:rsidRDefault="00FF08AB" w:rsidP="00FF08AB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t>Верность копии документа свидетельствуется подписью руководителя или уполномоченного на то должностного лица (с приложением соответствующего документа) и печатью (при наличии). На копии указывается дата её выдачи и делается отметка о том, что подлинный документ находится в данной организации.</w:t>
      </w:r>
    </w:p>
    <w:p w:rsidR="00FF08AB" w:rsidRPr="00741D26" w:rsidRDefault="00FF08AB" w:rsidP="00FF08A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proofErr w:type="gramStart"/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t>При заверении соответствия копии документа подлиннику ниже реквизита «Подпись» проставляют заверительную надпись «Верно», должность лица, заверившего копию, личную подпись, расшифровку подписи (инициалы, фамилию), дату заверения.</w:t>
      </w:r>
      <w:proofErr w:type="gramEnd"/>
    </w:p>
    <w:p w:rsidR="00FF08AB" w:rsidRPr="00741D26" w:rsidRDefault="00FF08AB" w:rsidP="00FF08A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Листы многостраничных копий (выписок из документа) прошиваются, нумеруются, отметка о </w:t>
      </w:r>
      <w:proofErr w:type="gramStart"/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t>заверении копии</w:t>
      </w:r>
      <w:proofErr w:type="gramEnd"/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дополняется указанием количества листов копии (выписки из документа): «Всего в копии ____ л.» Допускается заверять отметкой «Верно» каждый лист многостраничной копии документа.</w:t>
      </w:r>
    </w:p>
    <w:p w:rsidR="00FF08AB" w:rsidRPr="00741D26" w:rsidRDefault="00FF08AB" w:rsidP="00FF08AB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t>25. Предоставление муниципальной услуги может быть осуществлено через Портал.</w:t>
      </w:r>
    </w:p>
    <w:p w:rsidR="00FF08AB" w:rsidRDefault="00FF08AB" w:rsidP="00FF08AB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lastRenderedPageBreak/>
        <w:t xml:space="preserve">26. Для подачи заявления и документов в электронной форме применяется специализированное программное обеспечение, предусматривающее заполнение электронных форм, а также прикрепление к заявлениям электронных копий документов. </w:t>
      </w:r>
    </w:p>
    <w:p w:rsidR="00FF08AB" w:rsidRPr="00741D26" w:rsidRDefault="00FF08AB" w:rsidP="00FF08AB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При направлении заявления и прилагаемых к нему документов в электронной форме через Портал применяется специализированное программное обеспечение, предусматривающее заполнение электронных форм, а также прикрепления к заявлениям электронных копий документов. </w:t>
      </w:r>
    </w:p>
    <w:p w:rsidR="00FF08AB" w:rsidRPr="00741D26" w:rsidRDefault="00FF08AB" w:rsidP="00FF08AB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1) Заявление, направляемое от физического лица, юридического лица либо индивидуального предпринимателя, должно быть заполнено в форме, представленной на Портале. </w:t>
      </w:r>
    </w:p>
    <w:p w:rsidR="00FF08AB" w:rsidRPr="00741D26" w:rsidRDefault="00FF08AB" w:rsidP="00FF08AB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5"/>
          <w:szCs w:val="25"/>
          <w:lang w:eastAsia="ru-RU"/>
        </w:rPr>
      </w:pPr>
      <w:proofErr w:type="gramStart"/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t>2) При обращении доверенного лица доверенность, подтверждающая правомочие на обращение за получением муниципальной услуги, выданная организацией, удостоверяется квалифицированной электронной подписью (ЭП) в формате открепленной подписи (файл формата SIG), правомочного должностного лица организации, а доверенность, выданная физическим лицом - квалифицированной ЭП нотариуса.</w:t>
      </w:r>
      <w:proofErr w:type="gramEnd"/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Подача электронных заявлений с Портала доверенным лицом возможна только от имени физического лица. Подача заявлений от имени юридического лица или индивидуального предпринимателя возможна только под учетной записью руководителя организации, имеющего право подписи.</w:t>
      </w:r>
    </w:p>
    <w:p w:rsidR="00FF08AB" w:rsidRPr="00741D26" w:rsidRDefault="00FF08AB" w:rsidP="00FF08AB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t>Требования к электронным документам, предоставляемым заявителем для получения услуги.</w:t>
      </w:r>
    </w:p>
    <w:p w:rsidR="00FF08AB" w:rsidRPr="00741D26" w:rsidRDefault="00FF08AB" w:rsidP="00FF08AB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1) Прилагаемые к заявлению электронные документы представляются в одном из следующих форматов: </w:t>
      </w:r>
    </w:p>
    <w:p w:rsidR="00FF08AB" w:rsidRPr="00741D26" w:rsidRDefault="00FF08AB" w:rsidP="00FF08AB">
      <w:pPr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741D26">
        <w:rPr>
          <w:rFonts w:ascii="Times New Roman" w:eastAsia="Times New Roman" w:hAnsi="Times New Roman" w:cs="Times New Roman"/>
          <w:sz w:val="25"/>
          <w:szCs w:val="25"/>
          <w:lang w:val="en-US" w:eastAsia="ru-RU"/>
        </w:rPr>
        <w:t>doc</w:t>
      </w:r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, </w:t>
      </w:r>
      <w:proofErr w:type="spellStart"/>
      <w:r w:rsidRPr="00741D26">
        <w:rPr>
          <w:rFonts w:ascii="Times New Roman" w:eastAsia="Times New Roman" w:hAnsi="Times New Roman" w:cs="Times New Roman"/>
          <w:sz w:val="25"/>
          <w:szCs w:val="25"/>
          <w:lang w:val="en-US" w:eastAsia="ru-RU"/>
        </w:rPr>
        <w:t>docx</w:t>
      </w:r>
      <w:proofErr w:type="spellEnd"/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, </w:t>
      </w:r>
      <w:r w:rsidRPr="00741D26">
        <w:rPr>
          <w:rFonts w:ascii="Times New Roman" w:eastAsia="Times New Roman" w:hAnsi="Times New Roman" w:cs="Times New Roman"/>
          <w:sz w:val="25"/>
          <w:szCs w:val="25"/>
          <w:lang w:val="en-US" w:eastAsia="ru-RU"/>
        </w:rPr>
        <w:t>rtf</w:t>
      </w:r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, </w:t>
      </w:r>
      <w:proofErr w:type="spellStart"/>
      <w:r w:rsidRPr="00741D26">
        <w:rPr>
          <w:rFonts w:ascii="Times New Roman" w:eastAsia="Times New Roman" w:hAnsi="Times New Roman" w:cs="Times New Roman"/>
          <w:sz w:val="25"/>
          <w:szCs w:val="25"/>
          <w:lang w:val="en-US" w:eastAsia="ru-RU"/>
        </w:rPr>
        <w:t>pdf</w:t>
      </w:r>
      <w:proofErr w:type="spellEnd"/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, </w:t>
      </w:r>
      <w:proofErr w:type="spellStart"/>
      <w:r w:rsidRPr="00741D26">
        <w:rPr>
          <w:rFonts w:ascii="Times New Roman" w:eastAsia="Times New Roman" w:hAnsi="Times New Roman" w:cs="Times New Roman"/>
          <w:sz w:val="25"/>
          <w:szCs w:val="25"/>
          <w:lang w:val="en-US" w:eastAsia="ru-RU"/>
        </w:rPr>
        <w:t>odt</w:t>
      </w:r>
      <w:proofErr w:type="spellEnd"/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, </w:t>
      </w:r>
      <w:r w:rsidRPr="00741D26">
        <w:rPr>
          <w:rFonts w:ascii="Times New Roman" w:eastAsia="Times New Roman" w:hAnsi="Times New Roman" w:cs="Times New Roman"/>
          <w:sz w:val="25"/>
          <w:szCs w:val="25"/>
          <w:lang w:val="en-US" w:eastAsia="ru-RU"/>
        </w:rPr>
        <w:t>jpg</w:t>
      </w:r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, </w:t>
      </w:r>
      <w:proofErr w:type="spellStart"/>
      <w:r w:rsidRPr="00741D26">
        <w:rPr>
          <w:rFonts w:ascii="Times New Roman" w:eastAsia="Times New Roman" w:hAnsi="Times New Roman" w:cs="Times New Roman"/>
          <w:sz w:val="25"/>
          <w:szCs w:val="25"/>
          <w:lang w:val="en-US" w:eastAsia="ru-RU"/>
        </w:rPr>
        <w:t>png</w:t>
      </w:r>
      <w:proofErr w:type="spellEnd"/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t>;</w:t>
      </w:r>
    </w:p>
    <w:p w:rsidR="00FF08AB" w:rsidRPr="00741D26" w:rsidRDefault="00FF08AB" w:rsidP="00FF08AB">
      <w:pPr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В случае, когда документ состоит из нескольких файлов или документы имеют открепленные подписи (файл формата SIG), их необходимо направлять в виде электронного архива формата </w:t>
      </w:r>
      <w:r w:rsidRPr="00741D26">
        <w:rPr>
          <w:rFonts w:ascii="Times New Roman" w:eastAsia="Times New Roman" w:hAnsi="Times New Roman" w:cs="Times New Roman"/>
          <w:sz w:val="25"/>
          <w:szCs w:val="25"/>
          <w:lang w:val="en-US" w:eastAsia="ru-RU"/>
        </w:rPr>
        <w:t>zip</w:t>
      </w:r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t>.</w:t>
      </w:r>
    </w:p>
    <w:p w:rsidR="00FF08AB" w:rsidRPr="00741D26" w:rsidRDefault="00FF08AB" w:rsidP="00FF08AB">
      <w:pPr>
        <w:widowControl w:val="0"/>
        <w:autoSpaceDE w:val="0"/>
        <w:autoSpaceDN w:val="0"/>
        <w:spacing w:after="0" w:line="240" w:lineRule="auto"/>
        <w:ind w:firstLine="567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t>2) В целях представления электронных документов сканирование документов на бумажном носителе осуществляется:</w:t>
      </w:r>
    </w:p>
    <w:p w:rsidR="00FF08AB" w:rsidRPr="00741D26" w:rsidRDefault="00FF08AB" w:rsidP="00FF08AB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а) непосредственно с оригинала документа в масштабе 1:1 (не допускается сканирование с копий) с разрешением 300 </w:t>
      </w:r>
      <w:proofErr w:type="spellStart"/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t>dpi</w:t>
      </w:r>
      <w:proofErr w:type="spellEnd"/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t>;</w:t>
      </w:r>
    </w:p>
    <w:p w:rsidR="00FF08AB" w:rsidRPr="00741D26" w:rsidRDefault="00FF08AB" w:rsidP="00FF08AB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t>б) в черно-белом режиме при отсутствии в документе графических изображений;</w:t>
      </w:r>
    </w:p>
    <w:p w:rsidR="00FF08AB" w:rsidRPr="00741D26" w:rsidRDefault="00FF08AB" w:rsidP="00FF08AB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t>в) в режиме полной цветопередачи при наличии в документе цветных графических изображений либо цветного текста;</w:t>
      </w:r>
    </w:p>
    <w:p w:rsidR="00FF08AB" w:rsidRPr="00741D26" w:rsidRDefault="00FF08AB" w:rsidP="00FF08AB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t>г) в режиме "оттенки серого" при наличии в документе изображений, отличных от цветного изображения.</w:t>
      </w:r>
    </w:p>
    <w:p w:rsidR="00FF08AB" w:rsidRPr="00741D26" w:rsidRDefault="00FF08AB" w:rsidP="00FF08AB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3) Документы в электронном виде подписываются </w:t>
      </w:r>
      <w:proofErr w:type="gramStart"/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t>квалифицированной</w:t>
      </w:r>
      <w:proofErr w:type="gramEnd"/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ЭП.</w:t>
      </w:r>
    </w:p>
    <w:p w:rsidR="00FF08AB" w:rsidRPr="00741D26" w:rsidRDefault="00FF08AB" w:rsidP="00FF08AB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t>4) Наименования электронных документов должны соответствовать наименованиям документов на бумажном носителе.</w:t>
      </w:r>
    </w:p>
    <w:p w:rsidR="00FF08AB" w:rsidRPr="00741D26" w:rsidRDefault="00FF08AB" w:rsidP="00FF08AB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t>27. За представление недостоверных или неполных сведений заявитель несёт ответственность в соответствии с законодательством Российской Федерации.</w:t>
      </w:r>
    </w:p>
    <w:p w:rsidR="00FF08AB" w:rsidRPr="00741D26" w:rsidRDefault="00FF08AB" w:rsidP="00FF08A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:rsidR="00FF08AB" w:rsidRPr="00741D26" w:rsidRDefault="00FF08AB" w:rsidP="00FF08AB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2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741D26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Исчерпывающий перечень оснований для отказа в приёме документов,</w:t>
      </w:r>
    </w:p>
    <w:p w:rsidR="00FF08AB" w:rsidRPr="00741D26" w:rsidRDefault="00FF08AB" w:rsidP="00FF08AB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proofErr w:type="gramStart"/>
      <w:r w:rsidRPr="00741D26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необходимых</w:t>
      </w:r>
      <w:proofErr w:type="gramEnd"/>
      <w:r w:rsidRPr="00741D26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 xml:space="preserve"> для предоставления муниципальной услуги</w:t>
      </w:r>
    </w:p>
    <w:p w:rsidR="00FF08AB" w:rsidRPr="00741D26" w:rsidRDefault="00FF08AB" w:rsidP="00FF08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:rsidR="00FF08AB" w:rsidRPr="00741D26" w:rsidRDefault="00FF08AB" w:rsidP="00FF08A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t>28. Основаниями для отказа в приёме документов, необходимых для предоставления муниципальной услуги, являются:</w:t>
      </w:r>
    </w:p>
    <w:p w:rsidR="00FF08AB" w:rsidRPr="00741D26" w:rsidRDefault="00FF08AB" w:rsidP="00FF08A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5"/>
          <w:szCs w:val="25"/>
        </w:rPr>
      </w:pPr>
      <w:r w:rsidRPr="00741D26">
        <w:rPr>
          <w:rFonts w:ascii="Times New Roman" w:eastAsia="Calibri" w:hAnsi="Times New Roman" w:cs="Times New Roman"/>
          <w:sz w:val="25"/>
          <w:szCs w:val="25"/>
        </w:rPr>
        <w:t>1) обращение за муниципальной услугой, предоставление которой не предусматривается настоящим Административным регламентом;</w:t>
      </w:r>
    </w:p>
    <w:p w:rsidR="00FF08AB" w:rsidRPr="00741D26" w:rsidRDefault="00FF08AB" w:rsidP="00FF08A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5"/>
          <w:szCs w:val="25"/>
        </w:rPr>
      </w:pPr>
      <w:r w:rsidRPr="00741D26">
        <w:rPr>
          <w:rFonts w:ascii="Times New Roman" w:eastAsia="Calibri" w:hAnsi="Times New Roman" w:cs="Times New Roman"/>
          <w:sz w:val="25"/>
          <w:szCs w:val="25"/>
        </w:rPr>
        <w:lastRenderedPageBreak/>
        <w:t>2) представление заявления, подписанного неуполномоченным лицом;</w:t>
      </w:r>
    </w:p>
    <w:p w:rsidR="00FF08AB" w:rsidRPr="00741D26" w:rsidRDefault="00FF08AB" w:rsidP="00FF08A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5"/>
          <w:szCs w:val="25"/>
        </w:rPr>
      </w:pPr>
      <w:r w:rsidRPr="00741D26">
        <w:rPr>
          <w:rFonts w:ascii="Times New Roman" w:eastAsia="Calibri" w:hAnsi="Times New Roman" w:cs="Times New Roman"/>
          <w:sz w:val="25"/>
          <w:szCs w:val="25"/>
        </w:rPr>
        <w:t>3) представленный заявителем пакет документов не соответствует установленным пунктами 19, 24-26 настоящего Административного регламента требованиям;</w:t>
      </w:r>
    </w:p>
    <w:p w:rsidR="00FF08AB" w:rsidRPr="00741D26" w:rsidRDefault="00FF08AB" w:rsidP="00FF08A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5"/>
          <w:szCs w:val="25"/>
        </w:rPr>
      </w:pPr>
      <w:r w:rsidRPr="00741D26">
        <w:rPr>
          <w:rFonts w:ascii="Times New Roman" w:eastAsia="Calibri" w:hAnsi="Times New Roman" w:cs="Times New Roman"/>
          <w:sz w:val="25"/>
          <w:szCs w:val="25"/>
        </w:rPr>
        <w:t>4) предоставление документов, содержащих незаверенные исправления, подчистки;</w:t>
      </w:r>
    </w:p>
    <w:p w:rsidR="00FF08AB" w:rsidRPr="00741D26" w:rsidRDefault="00FF08AB" w:rsidP="00FF08A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5"/>
          <w:szCs w:val="25"/>
        </w:rPr>
      </w:pPr>
      <w:r w:rsidRPr="00741D26">
        <w:rPr>
          <w:rFonts w:ascii="Times New Roman" w:eastAsia="Calibri" w:hAnsi="Times New Roman" w:cs="Times New Roman"/>
          <w:sz w:val="25"/>
          <w:szCs w:val="25"/>
        </w:rPr>
        <w:t>5) предоставление документов, текст которых не поддаётся прочтению.</w:t>
      </w:r>
    </w:p>
    <w:p w:rsidR="00FF08AB" w:rsidRPr="00741D26" w:rsidRDefault="00FF08AB" w:rsidP="00FF08A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</w:p>
    <w:p w:rsidR="00FF08AB" w:rsidRPr="00741D26" w:rsidRDefault="00FF08AB" w:rsidP="00FF08AB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741D26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Исчерпывающий перечень оснований для приостановления</w:t>
      </w:r>
    </w:p>
    <w:p w:rsidR="00FF08AB" w:rsidRPr="00741D26" w:rsidRDefault="00FF08AB" w:rsidP="00FF08AB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741D26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или отказа в предоставлении муниципальной услуги</w:t>
      </w:r>
    </w:p>
    <w:p w:rsidR="00FF08AB" w:rsidRPr="00741D26" w:rsidRDefault="00FF08AB" w:rsidP="00FF08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</w:p>
    <w:p w:rsidR="00FF08AB" w:rsidRPr="00741D26" w:rsidRDefault="00FF08AB" w:rsidP="00FF08A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t>29. Основания для приостановления предоставления муниципальной услуги отсутствуют.</w:t>
      </w:r>
    </w:p>
    <w:p w:rsidR="00FF08AB" w:rsidRPr="00741D26" w:rsidRDefault="00FF08AB" w:rsidP="00FF08A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t>30. Основаниями для отказа в выдаче разрешения на отклонение от предельных параметров разрешенного строительства, реконструкции объектов капитального строительства являются:</w:t>
      </w:r>
    </w:p>
    <w:p w:rsidR="00FF08AB" w:rsidRPr="00741D26" w:rsidRDefault="00FF08AB" w:rsidP="00FF08A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t>1) заявитель не является правообладателем земельного участка;</w:t>
      </w:r>
    </w:p>
    <w:p w:rsidR="00FF08AB" w:rsidRPr="00741D26" w:rsidRDefault="00FF08AB" w:rsidP="00FF08A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2) на соответствующую территорию не распространяется действие градостроительных регламентов либо для соответствующей территории градостроительные регламенты не установлены; </w:t>
      </w:r>
    </w:p>
    <w:p w:rsidR="00FF08AB" w:rsidRPr="00741D26" w:rsidRDefault="00FF08AB" w:rsidP="00FF08A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3) </w:t>
      </w:r>
      <w:r w:rsidRPr="00741D26">
        <w:rPr>
          <w:rFonts w:ascii="Times New Roman" w:eastAsia="Calibri" w:hAnsi="Times New Roman" w:cs="Times New Roman"/>
          <w:bCs/>
          <w:sz w:val="25"/>
          <w:szCs w:val="25"/>
        </w:rPr>
        <w:t>нарушены требования технических регламентов или нормативов градостроительного проектирования при размещении объектов капитального строительства или их реконструкции;</w:t>
      </w:r>
    </w:p>
    <w:p w:rsidR="00FF08AB" w:rsidRPr="00741D26" w:rsidRDefault="00FF08AB" w:rsidP="00FF08A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proofErr w:type="gramStart"/>
      <w:r w:rsidRPr="00741D26">
        <w:rPr>
          <w:rFonts w:ascii="Times New Roman" w:eastAsia="Calibri" w:hAnsi="Times New Roman" w:cs="Times New Roman"/>
          <w:bCs/>
          <w:sz w:val="25"/>
          <w:szCs w:val="25"/>
        </w:rPr>
        <w:t xml:space="preserve">4) </w:t>
      </w:r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t>отсутствие возможности обеспечить соблюдение требований технических регламентов (нормативов и стандартов) и иных обязательных требований, установленных в целях охраны окружающей природной и культурно-исторической среды (в том числе требований сохранности объектов культурного наследия и предмета охраны исторического поселения в соответствии с Федеральным законом от 25.06.2002 № 73-ФЗ «Об объектах культурного наследия (памятниках истории и культуры) народов Российской Федерации»), здоровья, безопасности проживания и</w:t>
      </w:r>
      <w:proofErr w:type="gramEnd"/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жизнедеятельности людей, нормативов градостроительного проектирования, соблюдения прав и интересов владельцев смежно расположенных земельных участков и объектов недвижимости, иных физических и юридических лиц в результате реализации указанных в заявлении отклонений от предельных параметров разрешенного строительства, реконструкции объектов капитального строительства.</w:t>
      </w:r>
    </w:p>
    <w:p w:rsidR="00FF08AB" w:rsidRPr="00741D26" w:rsidRDefault="00FF08AB" w:rsidP="00FF08A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741D26">
        <w:rPr>
          <w:rFonts w:ascii="Times New Roman" w:eastAsia="Calibri" w:hAnsi="Times New Roman" w:cs="Times New Roman"/>
          <w:bCs/>
          <w:sz w:val="25"/>
          <w:szCs w:val="25"/>
        </w:rPr>
        <w:t xml:space="preserve">5) отсутствие оснований, определенных </w:t>
      </w:r>
      <w:hyperlink r:id="rId23" w:history="1">
        <w:r w:rsidRPr="00741D26">
          <w:rPr>
            <w:rFonts w:ascii="Times New Roman" w:eastAsia="Calibri" w:hAnsi="Times New Roman" w:cs="Times New Roman"/>
            <w:bCs/>
            <w:sz w:val="25"/>
            <w:szCs w:val="25"/>
          </w:rPr>
          <w:t>частью 1 статьи 40</w:t>
        </w:r>
      </w:hyperlink>
      <w:r w:rsidRPr="00741D26">
        <w:rPr>
          <w:rFonts w:ascii="Times New Roman" w:eastAsia="Calibri" w:hAnsi="Times New Roman" w:cs="Times New Roman"/>
          <w:bCs/>
          <w:sz w:val="25"/>
          <w:szCs w:val="25"/>
        </w:rPr>
        <w:t xml:space="preserve"> Градостроительного кодекса Российской Федерации.</w:t>
      </w:r>
    </w:p>
    <w:p w:rsidR="00FF08AB" w:rsidRPr="00741D26" w:rsidRDefault="00FF08AB" w:rsidP="00FF08A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t>31. После устранения причин, послуживших основанием для отказа в предоставлении муниципальной услуги, заявитель вправе обратиться повторно для получения муниципальной услуги.</w:t>
      </w:r>
    </w:p>
    <w:p w:rsidR="00FF08AB" w:rsidRPr="00741D26" w:rsidRDefault="00FF08AB" w:rsidP="00FF08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:rsidR="00FF08AB" w:rsidRPr="00741D26" w:rsidRDefault="00FF08AB" w:rsidP="00FF08AB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741D26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 xml:space="preserve">Перечень услуг, которые являются необходимыми и обязательными </w:t>
      </w:r>
    </w:p>
    <w:p w:rsidR="00FF08AB" w:rsidRPr="00741D26" w:rsidRDefault="00FF08AB" w:rsidP="00FF08AB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741D26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для предоставления муниципальной услуги</w:t>
      </w:r>
    </w:p>
    <w:p w:rsidR="00FF08AB" w:rsidRPr="00741D26" w:rsidRDefault="00FF08AB" w:rsidP="00FF08AB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</w:p>
    <w:p w:rsidR="00FF08AB" w:rsidRPr="00741D26" w:rsidRDefault="00FF08AB" w:rsidP="00FF08A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5"/>
          <w:szCs w:val="25"/>
        </w:rPr>
      </w:pPr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t>32</w:t>
      </w:r>
      <w:r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. </w:t>
      </w:r>
      <w:r w:rsidRPr="009C24BA">
        <w:rPr>
          <w:rFonts w:ascii="Times New Roman" w:eastAsia="Times New Roman" w:hAnsi="Times New Roman" w:cs="Times New Roman"/>
          <w:sz w:val="25"/>
          <w:szCs w:val="25"/>
          <w:lang w:eastAsia="ru-RU"/>
        </w:rPr>
        <w:t>В настоящее время не установлен перечень услуг, которые являются необходимыми и обязательными для предоставления муниципальной услуги.</w:t>
      </w:r>
    </w:p>
    <w:p w:rsidR="00FF08AB" w:rsidRPr="00741D26" w:rsidRDefault="00FF08AB" w:rsidP="00FF08AB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</w:p>
    <w:p w:rsidR="00FF08AB" w:rsidRPr="00741D26" w:rsidRDefault="00FF08AB" w:rsidP="00FF08AB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Р</w:t>
      </w:r>
      <w:r w:rsidRPr="003E4C94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 xml:space="preserve">азмер платы, взимаемой с заявителя при предоставлении муниципальной услуги, и способы ее взимания в случаях, предусмотренных федеральными законами, принимаемыми в соответствии с ними иными нормативными </w:t>
      </w:r>
      <w:r w:rsidRPr="003E4C94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lastRenderedPageBreak/>
        <w:t>правовыми актами Российской Федерации, нормативными правовыми актами субъектов Российской Федерации, муниципальными правовыми актами</w:t>
      </w:r>
    </w:p>
    <w:p w:rsidR="00FF08AB" w:rsidRPr="00741D26" w:rsidRDefault="00FF08AB" w:rsidP="00FF08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</w:p>
    <w:p w:rsidR="00FF08AB" w:rsidRDefault="00FF08AB" w:rsidP="00FF08A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t>33. Муниципальная услуга пре</w:t>
      </w:r>
      <w:r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доставляется без взимания платы. </w:t>
      </w:r>
    </w:p>
    <w:p w:rsidR="00FF08AB" w:rsidRPr="00741D26" w:rsidRDefault="00FF08AB" w:rsidP="00FF08A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:rsidR="00FF08AB" w:rsidRPr="00741D26" w:rsidRDefault="00FF08AB" w:rsidP="00FF08AB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741D26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 xml:space="preserve">Максимальный срок ожидания в очереди при подаче заявления (запроса) </w:t>
      </w:r>
    </w:p>
    <w:p w:rsidR="00FF08AB" w:rsidRPr="00741D26" w:rsidRDefault="00FF08AB" w:rsidP="00FF08AB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741D26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 xml:space="preserve">о предоставлении муниципальной услуги и при получении результата </w:t>
      </w:r>
    </w:p>
    <w:p w:rsidR="00FF08AB" w:rsidRPr="00741D26" w:rsidRDefault="00FF08AB" w:rsidP="00FF08AB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741D26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предоставления муниципальной услуги</w:t>
      </w:r>
    </w:p>
    <w:p w:rsidR="00FF08AB" w:rsidRPr="00741D26" w:rsidRDefault="00FF08AB" w:rsidP="00FF08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:rsidR="00FF08AB" w:rsidRPr="00741D26" w:rsidRDefault="00FF08AB" w:rsidP="00FF08A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t>34. Максимальный срок ожидания в очереди при подаче заявления и документов, необходимых для предоставления муниципальной услуги или получения результата предоставления муниципальной услуги, не должен составлять более 15 минут.</w:t>
      </w:r>
    </w:p>
    <w:p w:rsidR="00FF08AB" w:rsidRPr="00741D26" w:rsidRDefault="00FF08AB" w:rsidP="00FF08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:rsidR="00FF08AB" w:rsidRPr="00741D26" w:rsidRDefault="00FF08AB" w:rsidP="00FF08AB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741D26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Срок регистрации заявления о предоставлении муниципальной услуги</w:t>
      </w:r>
    </w:p>
    <w:p w:rsidR="00FF08AB" w:rsidRPr="00741D26" w:rsidRDefault="00FF08AB" w:rsidP="00FF08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:rsidR="00FF08AB" w:rsidRPr="00741D26" w:rsidRDefault="00FF08AB" w:rsidP="00FF08A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t>35. Регистрация заявления о предоставлении муниципальной услуги осуществляется не позднее дня, следующего за днем его поступления.</w:t>
      </w:r>
    </w:p>
    <w:p w:rsidR="00FF08AB" w:rsidRPr="00741D26" w:rsidRDefault="00FF08AB" w:rsidP="00FF08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:rsidR="00FF08AB" w:rsidRPr="00741D26" w:rsidRDefault="00FF08AB" w:rsidP="00FF08AB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Т</w:t>
      </w:r>
      <w:r w:rsidRPr="003E4C94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ребования к помещ</w:t>
      </w:r>
      <w:r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ениям, в которых предоставляется</w:t>
      </w:r>
      <w:r w:rsidRPr="003E4C94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 xml:space="preserve"> муниципа</w:t>
      </w:r>
      <w:r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льная услуга</w:t>
      </w:r>
      <w:r w:rsidRPr="003E4C94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, к залу ожидания, местам для заполнения запросов о предоставлении муниципальной услуги, информационным стендам с образцами их заполнения и перечнем документов, необходимых для предоставления каждой муниципальной услуги,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</w:t>
      </w:r>
      <w:proofErr w:type="gramEnd"/>
    </w:p>
    <w:p w:rsidR="00FF08AB" w:rsidRPr="00741D26" w:rsidRDefault="00FF08AB" w:rsidP="00FF08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:rsidR="00FF08AB" w:rsidRPr="00741D26" w:rsidRDefault="00FF08AB" w:rsidP="00FF08A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36. Приём заявителей должен осуществляться в специально выделенном для этих целей помещении. </w:t>
      </w:r>
    </w:p>
    <w:p w:rsidR="00FF08AB" w:rsidRPr="00741D26" w:rsidRDefault="00FF08AB" w:rsidP="00FF08A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5"/>
          <w:szCs w:val="25"/>
        </w:rPr>
      </w:pPr>
      <w:r w:rsidRPr="00741D26">
        <w:rPr>
          <w:rFonts w:ascii="Times New Roman" w:eastAsia="Calibri" w:hAnsi="Times New Roman" w:cs="Times New Roman"/>
          <w:sz w:val="25"/>
          <w:szCs w:val="25"/>
        </w:rPr>
        <w:t>Помещения, в которых осуществляется приём заявителей, должны находиться в зоне пешеходной доступности к основным транспортным магистралям</w:t>
      </w:r>
    </w:p>
    <w:p w:rsidR="00FF08AB" w:rsidRPr="00741D26" w:rsidRDefault="00FF08AB" w:rsidP="00FF08A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37. </w:t>
      </w:r>
      <w:r w:rsidRPr="00741D26">
        <w:rPr>
          <w:rFonts w:ascii="Times New Roman" w:eastAsia="Calibri" w:hAnsi="Times New Roman" w:cs="Times New Roman"/>
          <w:sz w:val="25"/>
          <w:szCs w:val="25"/>
        </w:rPr>
        <w:t>Помещения для приёма заявителей должны быть оборудованы табличками с указанием номера кабинета, фамилии, имени, отчества и должности муниципального служащего, осуществляющего предоставление муниципальной услуги, режима работы.</w:t>
      </w:r>
    </w:p>
    <w:p w:rsidR="00FF08AB" w:rsidRPr="00741D26" w:rsidRDefault="00FF08AB" w:rsidP="00FF08A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38. Для ожидания заявителями приёма, заполнения необходимых для получения муниципальной услуги документов должны иметься места, оборудованные стульями, столами (стойками), </w:t>
      </w:r>
      <w:r w:rsidRPr="00741D26">
        <w:rPr>
          <w:rFonts w:ascii="Times New Roman" w:eastAsia="Calibri" w:hAnsi="Times New Roman" w:cs="Times New Roman"/>
          <w:sz w:val="25"/>
          <w:szCs w:val="25"/>
        </w:rPr>
        <w:t>обеспеченные образцами заполнения документов, бланками документов и канцелярскими принадлежностями (</w:t>
      </w:r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t>писчая бумага, ручка).</w:t>
      </w:r>
    </w:p>
    <w:p w:rsidR="00FF08AB" w:rsidRPr="00741D26" w:rsidRDefault="00FF08AB" w:rsidP="00FF08A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t>39. Места предоставления муниципальной услуги должны быть оборудованы системами кондиционирования (охлаждения и нагревания) воздуха, средствами пожаротушения и оповещения о возникновении чрезвычайной ситуации.</w:t>
      </w:r>
    </w:p>
    <w:p w:rsidR="00FF08AB" w:rsidRPr="00741D26" w:rsidRDefault="00FF08AB" w:rsidP="00FF08A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t>40. Места предоставления муниципальной услуги должны быть обеспечены доступными местами общественного пользования (туалеты) и хранения верхней одежды заявителей.</w:t>
      </w:r>
    </w:p>
    <w:p w:rsidR="00FF08AB" w:rsidRPr="00741D26" w:rsidRDefault="00FF08AB" w:rsidP="00FF08A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t>41. Требования к условиям доступности при предоставлении муниципальной услуги для инвалидов обеспечиваются в соответствии с законодательством Российской Федерации и законодательством Оренбургской области, в том числе:</w:t>
      </w:r>
    </w:p>
    <w:p w:rsidR="00FF08AB" w:rsidRPr="00741D26" w:rsidRDefault="00FF08AB" w:rsidP="00FF08A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1) условия для беспрепятственного доступа (вход оборудуется специальным пандусом, передвижение по помещению должно обеспечивать беспрепятственное </w:t>
      </w:r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lastRenderedPageBreak/>
        <w:t>перемещение и разворот специальных сре</w:t>
      </w:r>
      <w:proofErr w:type="gramStart"/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t>дств дл</w:t>
      </w:r>
      <w:proofErr w:type="gramEnd"/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я передвижения (кресел-колясок), оборудуются места общественного пользования), </w:t>
      </w:r>
      <w:r w:rsidRPr="00741D26">
        <w:rPr>
          <w:rFonts w:ascii="Times New Roman" w:eastAsia="Calibri" w:hAnsi="Times New Roman" w:cs="Times New Roman"/>
          <w:sz w:val="25"/>
          <w:szCs w:val="25"/>
        </w:rPr>
        <w:t>средства связи и информации</w:t>
      </w:r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t>;</w:t>
      </w:r>
    </w:p>
    <w:p w:rsidR="00FF08AB" w:rsidRPr="00741D26" w:rsidRDefault="00FF08AB" w:rsidP="00FF08A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t>2) сопровождение инвалидов, имеющих стойкие расстройства функции зрения и самостоятельного передвижения, и оказание им помощи;</w:t>
      </w:r>
    </w:p>
    <w:p w:rsidR="00FF08AB" w:rsidRPr="00741D26" w:rsidRDefault="00FF08AB" w:rsidP="00FF08A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t>3) надлежащее размещение оборудования и носителей информации, необходимых для обеспечения беспрепятственного доступа инвалидов к муниципальной услуге с учётом ограничений их жизнедеятельности;</w:t>
      </w:r>
    </w:p>
    <w:p w:rsidR="00FF08AB" w:rsidRPr="00741D26" w:rsidRDefault="00FF08AB" w:rsidP="00FF08A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4) 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Брайля, допуск </w:t>
      </w:r>
      <w:proofErr w:type="spellStart"/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t>сурдопереводчика</w:t>
      </w:r>
      <w:proofErr w:type="spellEnd"/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и </w:t>
      </w:r>
      <w:proofErr w:type="spellStart"/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t>тифлосурдопереводчика</w:t>
      </w:r>
      <w:proofErr w:type="spellEnd"/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t>;</w:t>
      </w:r>
    </w:p>
    <w:p w:rsidR="00FF08AB" w:rsidRPr="00741D26" w:rsidRDefault="00FF08AB" w:rsidP="00FF08A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proofErr w:type="gramStart"/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t>5) допуск собаки-проводника при наличии документа, подтверждающего ее специальное обучение и выдаваемого по форме и в порядке, которые определяются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и сфере социальной защиты населения;</w:t>
      </w:r>
      <w:proofErr w:type="gramEnd"/>
    </w:p>
    <w:p w:rsidR="00FF08AB" w:rsidRPr="00741D26" w:rsidRDefault="00FF08AB" w:rsidP="00FF08A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t>6) оказание специалистами, предоставляющими муниципальной услугу, помощи инвалидам в преодолении барьеров, мешающих получению ими услуг наравне с другими лицами.</w:t>
      </w:r>
    </w:p>
    <w:p w:rsidR="00FF08AB" w:rsidRPr="00741D26" w:rsidRDefault="00FF08AB" w:rsidP="00FF08A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5"/>
          <w:szCs w:val="25"/>
        </w:rPr>
      </w:pPr>
      <w:r w:rsidRPr="00741D26">
        <w:rPr>
          <w:rFonts w:ascii="Times New Roman" w:eastAsia="Calibri" w:hAnsi="Times New Roman" w:cs="Times New Roman"/>
          <w:sz w:val="25"/>
          <w:szCs w:val="25"/>
        </w:rPr>
        <w:t>В случае невозможности полностью приспособить помещения с учётом потребности инвалида ему обеспечивается доступ к месту предоставления муниципальной услуги либо, когда это возможно, ее предоставление по месту жительства инвалида или в дистанционном режиме.</w:t>
      </w:r>
    </w:p>
    <w:p w:rsidR="00FF08AB" w:rsidRPr="00741D26" w:rsidRDefault="00FF08AB" w:rsidP="00FF08A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:rsidR="00FF08AB" w:rsidRPr="00741D26" w:rsidRDefault="00FF08AB" w:rsidP="00FF08AB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741D26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Показатели доступности и качества муниципальной услуги</w:t>
      </w:r>
    </w:p>
    <w:p w:rsidR="00FF08AB" w:rsidRPr="00741D26" w:rsidRDefault="00FF08AB" w:rsidP="00FF08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:rsidR="00FF08AB" w:rsidRPr="00741D26" w:rsidRDefault="00FF08AB" w:rsidP="00FF08A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t>42. Показателями доступности предоставления муниципальной услуги являются:</w:t>
      </w:r>
    </w:p>
    <w:p w:rsidR="00FF08AB" w:rsidRPr="00741D26" w:rsidRDefault="00FF08AB" w:rsidP="00FF08A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t>1) открытость, полнота и достоверность информации о порядке предоставления муниципальной услуги, в том числе в электронной форме в сети Интернет, на Портале;</w:t>
      </w:r>
    </w:p>
    <w:p w:rsidR="00FF08AB" w:rsidRPr="00741D26" w:rsidRDefault="00FF08AB" w:rsidP="00FF08A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t>2) соблюдение стандарта предоставления муниципальной услуги;</w:t>
      </w:r>
    </w:p>
    <w:p w:rsidR="00FF08AB" w:rsidRPr="00741D26" w:rsidRDefault="00FF08AB" w:rsidP="00FF08A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t>3) предоставление возможности подачи заявления о предоставлении муниципальной услуги и документов через Портал;</w:t>
      </w:r>
    </w:p>
    <w:p w:rsidR="00FF08AB" w:rsidRPr="00741D26" w:rsidRDefault="00FF08AB" w:rsidP="00FF08A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t>4) предоставление возможности получения информации о ходе предоставления муниципальной услуги, в том числе через Портал, а также предоставления результата услуги в личный кабинет заявителя (при заполнении заявления через Портал).</w:t>
      </w:r>
    </w:p>
    <w:p w:rsidR="00FF08AB" w:rsidRPr="00741D26" w:rsidRDefault="00FF08AB" w:rsidP="00FF08A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t>43. Показателем качества предоставления муниципальной услуги являются:</w:t>
      </w:r>
    </w:p>
    <w:p w:rsidR="00FF08AB" w:rsidRPr="00741D26" w:rsidRDefault="00FF08AB" w:rsidP="00FF08A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t>1) отсутствие очередей при приёме (выдаче) документов;</w:t>
      </w:r>
    </w:p>
    <w:p w:rsidR="00FF08AB" w:rsidRPr="00741D26" w:rsidRDefault="00FF08AB" w:rsidP="00FF08A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t>2) отсутствие нарушений сроков предоставления муниципальной услуги;</w:t>
      </w:r>
    </w:p>
    <w:p w:rsidR="00FF08AB" w:rsidRPr="00741D26" w:rsidRDefault="00FF08AB" w:rsidP="00FF08A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t>3) отсутствие обоснованных жалоб со стороны заявителей по результатам предоставления муниципальной услуги;</w:t>
      </w:r>
    </w:p>
    <w:p w:rsidR="00FF08AB" w:rsidRPr="00741D26" w:rsidRDefault="00FF08AB" w:rsidP="00FF08A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t>4) компетентность уполномоченных должностных лиц органа местного самоуправления, участвующих в предоставлении муниципальной услуги, наличие у них профессиональных знаний и навыков для выполнения административных действий, предусмотренных настоящим Административным регламентом.</w:t>
      </w:r>
    </w:p>
    <w:p w:rsidR="00FF08AB" w:rsidRPr="00741D26" w:rsidRDefault="00FF08AB" w:rsidP="00FF08A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t>44. Ежегодно специалистами, ответственными за предоставление муниципальной услуги, на основе анализа практики применения Административного регламента осуществляется оценка соответствия его исполнения установленным показателям.</w:t>
      </w:r>
    </w:p>
    <w:p w:rsidR="00FF08AB" w:rsidRPr="00741D26" w:rsidRDefault="00FF08AB" w:rsidP="00FF08A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t>45. Количество взаимодействий заявителя с уполномоченными должностными лицами органа местного самоуправления при предоставлении муниципальной услуги не превышающее - 2, их общая продолжительность не превышающая - 30 минут:</w:t>
      </w:r>
    </w:p>
    <w:p w:rsidR="00FF08AB" w:rsidRPr="00741D26" w:rsidRDefault="00FF08AB" w:rsidP="00FF08A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lastRenderedPageBreak/>
        <w:t>при личном обращении заявителя с заявлением о предоставлении муниципальной услуги;</w:t>
      </w:r>
    </w:p>
    <w:p w:rsidR="00FF08AB" w:rsidRPr="00741D26" w:rsidRDefault="00FF08AB" w:rsidP="00FF08A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t>при личном получении заявителем разрешения на отклонение от предельных параметров разрешенного строительства, реконструкции объектов капитального строительства (мотивированного отказа в выдаче разрешения на отклонение от предельных параметров разрешенного строительства, реконструкции объектов капитального строительства).</w:t>
      </w:r>
    </w:p>
    <w:p w:rsidR="00FF08AB" w:rsidRDefault="00FF08AB" w:rsidP="00FF08AB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:rsidR="00FF08AB" w:rsidRPr="003E4C94" w:rsidRDefault="00FF08AB" w:rsidP="00FF08AB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3E4C94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Иные требования, в том числе учитывающие особенности предоставления муниципальной услуги в многофункциональном центре и особенности предоставления муниципальной услуги в электронной форме</w:t>
      </w:r>
    </w:p>
    <w:p w:rsidR="00FF08AB" w:rsidRPr="00B6625B" w:rsidRDefault="00FF08AB" w:rsidP="00FF08AB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1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</w:p>
    <w:p w:rsidR="00FF08AB" w:rsidRDefault="00FF08AB" w:rsidP="00FF08A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5"/>
          <w:szCs w:val="25"/>
        </w:rPr>
      </w:pPr>
      <w:r w:rsidRPr="00EC5319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46. </w:t>
      </w:r>
      <w:proofErr w:type="gramStart"/>
      <w:r w:rsidRPr="00EC5319">
        <w:rPr>
          <w:rFonts w:ascii="Times New Roman" w:eastAsia="Times New Roman" w:hAnsi="Times New Roman" w:cs="Times New Roman"/>
          <w:sz w:val="25"/>
          <w:szCs w:val="25"/>
          <w:lang w:eastAsia="ru-RU"/>
        </w:rPr>
        <w:t>Особенности предоставления муниципальной услуги в многофункциональном центре и особенности предоставления муниципальной услуги в электронной форме установлены Федеральным законом от 27.07.2010 № 210-ФЗ «Об организации предоставления государственных и муниципальных услуг»,</w:t>
      </w:r>
      <w:r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r w:rsidRPr="00EC5319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постановлением Правительства Оренбургской области </w:t>
      </w:r>
      <w:r w:rsidRPr="00EC5319">
        <w:rPr>
          <w:rFonts w:ascii="Times New Roman" w:eastAsia="Calibri" w:hAnsi="Times New Roman" w:cs="Times New Roman"/>
          <w:sz w:val="25"/>
          <w:szCs w:val="25"/>
        </w:rPr>
        <w:t>от 15.07.2016 № 525-п «О переводе в электронный вид государственных услуг и типовых муниципальных услуг, предоставляемых в Оренбургской области»</w:t>
      </w:r>
      <w:r>
        <w:rPr>
          <w:rFonts w:ascii="Times New Roman" w:eastAsia="Calibri" w:hAnsi="Times New Roman" w:cs="Times New Roman"/>
          <w:sz w:val="25"/>
          <w:szCs w:val="25"/>
        </w:rPr>
        <w:t>, иных требований действующим законодательством не предусмотрено.</w:t>
      </w:r>
      <w:r w:rsidR="006A2E97">
        <w:rPr>
          <w:rFonts w:ascii="Times New Roman" w:eastAsia="Calibri" w:hAnsi="Times New Roman" w:cs="Times New Roman"/>
          <w:sz w:val="25"/>
          <w:szCs w:val="25"/>
        </w:rPr>
        <w:t xml:space="preserve"> </w:t>
      </w:r>
      <w:proofErr w:type="gramEnd"/>
    </w:p>
    <w:p w:rsidR="00FF08AB" w:rsidRPr="00EC5319" w:rsidRDefault="00FF08AB" w:rsidP="00FF08A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>
        <w:rPr>
          <w:rFonts w:ascii="Times New Roman" w:eastAsia="Calibri" w:hAnsi="Times New Roman" w:cs="Times New Roman"/>
          <w:sz w:val="25"/>
          <w:szCs w:val="25"/>
        </w:rPr>
        <w:t xml:space="preserve"> </w:t>
      </w:r>
    </w:p>
    <w:p w:rsidR="00FF08AB" w:rsidRPr="003E4C94" w:rsidRDefault="00FF08AB" w:rsidP="00FF08AB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1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741D26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 xml:space="preserve">3. </w:t>
      </w:r>
      <w:r w:rsidRPr="003E4C94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 xml:space="preserve">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форме, </w:t>
      </w:r>
    </w:p>
    <w:p w:rsidR="00FF08AB" w:rsidRPr="00080ED2" w:rsidRDefault="00FF08AB" w:rsidP="00FF08AB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1"/>
        <w:rPr>
          <w:rFonts w:ascii="Times New Roman" w:eastAsia="Times New Roman" w:hAnsi="Times New Roman" w:cs="Times New Roman"/>
          <w:b/>
          <w:color w:val="FF0000"/>
          <w:sz w:val="25"/>
          <w:szCs w:val="25"/>
          <w:lang w:eastAsia="ru-RU"/>
        </w:rPr>
      </w:pPr>
      <w:r w:rsidRPr="003E4C94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а также особенности выполнения административных процедур в многофункциональном центре</w:t>
      </w:r>
      <w:r w:rsidRPr="00080ED2">
        <w:rPr>
          <w:rFonts w:ascii="Times New Roman" w:eastAsia="Times New Roman" w:hAnsi="Times New Roman" w:cs="Times New Roman"/>
          <w:b/>
          <w:color w:val="FF0000"/>
          <w:sz w:val="25"/>
          <w:szCs w:val="25"/>
          <w:lang w:eastAsia="ru-RU"/>
        </w:rPr>
        <w:t xml:space="preserve"> </w:t>
      </w:r>
    </w:p>
    <w:p w:rsidR="00FF08AB" w:rsidRPr="00741D26" w:rsidRDefault="00FF08AB" w:rsidP="00FF08A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</w:p>
    <w:p w:rsidR="00FF08AB" w:rsidRPr="00741D26" w:rsidRDefault="00FF08AB" w:rsidP="00FF08AB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2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741D26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Исчерпывающий перечень административных процедур</w:t>
      </w:r>
    </w:p>
    <w:p w:rsidR="00FF08AB" w:rsidRPr="00741D26" w:rsidRDefault="00FF08AB" w:rsidP="00FF08AB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2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</w:p>
    <w:p w:rsidR="00FF08AB" w:rsidRPr="00741D26" w:rsidRDefault="00FF08AB" w:rsidP="00FF08A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>
        <w:rPr>
          <w:rFonts w:ascii="Times New Roman" w:eastAsia="Times New Roman" w:hAnsi="Times New Roman" w:cs="Times New Roman"/>
          <w:sz w:val="25"/>
          <w:szCs w:val="25"/>
          <w:lang w:eastAsia="ru-RU"/>
        </w:rPr>
        <w:t>47</w:t>
      </w:r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t>. Предоставление муниципальной услуги включает в себя выполнение следующих административных процедур:</w:t>
      </w:r>
    </w:p>
    <w:p w:rsidR="00FF08AB" w:rsidRPr="00741D26" w:rsidRDefault="00FF08AB" w:rsidP="00FF08A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t>1) прием заявления и документов, их регистрация;</w:t>
      </w:r>
    </w:p>
    <w:p w:rsidR="00FF08AB" w:rsidRPr="00741D26" w:rsidRDefault="00FF08AB" w:rsidP="00FF08A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t>2) направление в порядке межведомственного информационного взаимодействия запросов на предоставление документов, необходимых для предоставления муниципальной услуги, которые находятся в распоряжении государственных органов, органов местного самоуправления и иных организаций;</w:t>
      </w:r>
    </w:p>
    <w:p w:rsidR="00FF08AB" w:rsidRPr="00741D26" w:rsidRDefault="00FF08AB" w:rsidP="00FF08A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3) рассмотрение документов, представленных заявителем, и ответов на запросы, полученных в результате межведомственного информационного взаимодействия; </w:t>
      </w:r>
    </w:p>
    <w:p w:rsidR="00FF08AB" w:rsidRPr="00741D26" w:rsidRDefault="00FF08AB" w:rsidP="00FF08A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4) принятие решения о предоставлении муниципальной услуги (отказе в предоставлении муниципальной услуги); </w:t>
      </w:r>
    </w:p>
    <w:p w:rsidR="00FF08AB" w:rsidRPr="00741D26" w:rsidRDefault="00FF08AB" w:rsidP="00FF08A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5"/>
          <w:szCs w:val="25"/>
        </w:rPr>
      </w:pPr>
      <w:r w:rsidRPr="00741D26">
        <w:rPr>
          <w:rFonts w:ascii="Times New Roman" w:eastAsia="Calibri" w:hAnsi="Times New Roman" w:cs="Times New Roman"/>
          <w:sz w:val="25"/>
          <w:szCs w:val="25"/>
        </w:rPr>
        <w:t xml:space="preserve">5) уведомление заявителя о принятом решении и выдача разрешения </w:t>
      </w:r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на отклонение от предельных параметров разрешенного строительства, реконструкции объектов капитального строительства (мотивированного отказа в выдаче </w:t>
      </w:r>
      <w:r w:rsidRPr="00741D26">
        <w:rPr>
          <w:rFonts w:ascii="Times New Roman" w:eastAsia="Calibri" w:hAnsi="Times New Roman" w:cs="Times New Roman"/>
          <w:sz w:val="25"/>
          <w:szCs w:val="25"/>
        </w:rPr>
        <w:t xml:space="preserve">разрешения </w:t>
      </w:r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t>на отклонение от предельных параметров разрешенного строительства, реконструкции объектов капитального строительства)</w:t>
      </w:r>
      <w:r w:rsidRPr="00741D26">
        <w:rPr>
          <w:rFonts w:ascii="Times New Roman" w:eastAsia="Calibri" w:hAnsi="Times New Roman" w:cs="Times New Roman"/>
          <w:sz w:val="25"/>
          <w:szCs w:val="25"/>
        </w:rPr>
        <w:t>.</w:t>
      </w:r>
    </w:p>
    <w:p w:rsidR="00FF08AB" w:rsidRDefault="00FF08AB" w:rsidP="00FF08A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5"/>
          <w:szCs w:val="25"/>
        </w:rPr>
      </w:pPr>
      <w:r>
        <w:rPr>
          <w:rFonts w:ascii="Times New Roman" w:eastAsia="Calibri" w:hAnsi="Times New Roman" w:cs="Times New Roman"/>
          <w:sz w:val="25"/>
          <w:szCs w:val="25"/>
        </w:rPr>
        <w:t>48</w:t>
      </w:r>
      <w:r w:rsidRPr="00741D26">
        <w:rPr>
          <w:rFonts w:ascii="Times New Roman" w:eastAsia="Calibri" w:hAnsi="Times New Roman" w:cs="Times New Roman"/>
          <w:sz w:val="25"/>
          <w:szCs w:val="25"/>
        </w:rPr>
        <w:t>. Данный перечень административных процедур является исчерпывающим.</w:t>
      </w:r>
    </w:p>
    <w:p w:rsidR="00FF08AB" w:rsidRPr="003E4C94" w:rsidRDefault="00FF08AB" w:rsidP="00FF08A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5"/>
          <w:szCs w:val="25"/>
        </w:rPr>
      </w:pPr>
      <w:r>
        <w:rPr>
          <w:rFonts w:ascii="Times New Roman" w:eastAsia="Calibri" w:hAnsi="Times New Roman" w:cs="Times New Roman"/>
          <w:sz w:val="25"/>
          <w:szCs w:val="25"/>
        </w:rPr>
        <w:t xml:space="preserve">49. </w:t>
      </w:r>
      <w:r w:rsidRPr="003E4C94">
        <w:rPr>
          <w:rFonts w:ascii="Times New Roman" w:eastAsia="Calibri" w:hAnsi="Times New Roman" w:cs="Times New Roman"/>
          <w:sz w:val="25"/>
          <w:szCs w:val="25"/>
        </w:rPr>
        <w:t xml:space="preserve">При предоставлении муниципальной услуги в электронной форме посредством Портала заявителю обеспечивается: </w:t>
      </w:r>
    </w:p>
    <w:p w:rsidR="00FF08AB" w:rsidRPr="003E4C94" w:rsidRDefault="00FF08AB" w:rsidP="00FF08A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5"/>
          <w:szCs w:val="25"/>
        </w:rPr>
      </w:pPr>
      <w:r w:rsidRPr="003E4C94">
        <w:rPr>
          <w:rFonts w:ascii="Times New Roman" w:eastAsia="Calibri" w:hAnsi="Times New Roman" w:cs="Times New Roman"/>
          <w:sz w:val="25"/>
          <w:szCs w:val="25"/>
        </w:rPr>
        <w:t xml:space="preserve">1) получение информации о порядке и сроках предоставления муниципальной услуги; </w:t>
      </w:r>
    </w:p>
    <w:p w:rsidR="00FF08AB" w:rsidRPr="003E4C94" w:rsidRDefault="00FF08AB" w:rsidP="00FF08A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5"/>
          <w:szCs w:val="25"/>
        </w:rPr>
      </w:pPr>
      <w:r w:rsidRPr="003E4C94">
        <w:rPr>
          <w:rFonts w:ascii="Times New Roman" w:eastAsia="Calibri" w:hAnsi="Times New Roman" w:cs="Times New Roman"/>
          <w:sz w:val="25"/>
          <w:szCs w:val="25"/>
        </w:rPr>
        <w:lastRenderedPageBreak/>
        <w:t xml:space="preserve">2) запись на прием в орган, предоставляющий муниципальную услугу, МФЦ для подачи запроса о предоставлении муниципальной услуги; </w:t>
      </w:r>
    </w:p>
    <w:p w:rsidR="00FF08AB" w:rsidRPr="003E4C94" w:rsidRDefault="00FF08AB" w:rsidP="00FF08A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5"/>
          <w:szCs w:val="25"/>
        </w:rPr>
      </w:pPr>
      <w:r w:rsidRPr="003E4C94">
        <w:rPr>
          <w:rFonts w:ascii="Times New Roman" w:eastAsia="Calibri" w:hAnsi="Times New Roman" w:cs="Times New Roman"/>
          <w:sz w:val="25"/>
          <w:szCs w:val="25"/>
        </w:rPr>
        <w:t xml:space="preserve">3) формирование запроса; </w:t>
      </w:r>
    </w:p>
    <w:p w:rsidR="00FF08AB" w:rsidRPr="003E4C94" w:rsidRDefault="00FF08AB" w:rsidP="00FF08A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5"/>
          <w:szCs w:val="25"/>
        </w:rPr>
      </w:pPr>
      <w:r w:rsidRPr="003E4C94">
        <w:rPr>
          <w:rFonts w:ascii="Times New Roman" w:eastAsia="Calibri" w:hAnsi="Times New Roman" w:cs="Times New Roman"/>
          <w:sz w:val="25"/>
          <w:szCs w:val="25"/>
        </w:rPr>
        <w:t xml:space="preserve">4) прием и регистрация запроса и иных документов, необходимых для предоставления муниципальной услуги; </w:t>
      </w:r>
    </w:p>
    <w:p w:rsidR="00FF08AB" w:rsidRPr="003E4C94" w:rsidRDefault="00FF08AB" w:rsidP="00FF08A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5"/>
          <w:szCs w:val="25"/>
        </w:rPr>
      </w:pPr>
      <w:r w:rsidRPr="003E4C94">
        <w:rPr>
          <w:rFonts w:ascii="Times New Roman" w:eastAsia="Calibri" w:hAnsi="Times New Roman" w:cs="Times New Roman"/>
          <w:sz w:val="25"/>
          <w:szCs w:val="25"/>
        </w:rPr>
        <w:t xml:space="preserve">5) получение сведений о ходе выполнения запроса; </w:t>
      </w:r>
    </w:p>
    <w:p w:rsidR="00FF08AB" w:rsidRPr="003E4C94" w:rsidRDefault="00FF08AB" w:rsidP="00FF08A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5"/>
          <w:szCs w:val="25"/>
        </w:rPr>
      </w:pPr>
      <w:r w:rsidRPr="003E4C94">
        <w:rPr>
          <w:rFonts w:ascii="Times New Roman" w:eastAsia="Calibri" w:hAnsi="Times New Roman" w:cs="Times New Roman"/>
          <w:sz w:val="25"/>
          <w:szCs w:val="25"/>
        </w:rPr>
        <w:t xml:space="preserve">6) получение результата предоставления муниципальной услуги; </w:t>
      </w:r>
    </w:p>
    <w:p w:rsidR="00FF08AB" w:rsidRPr="003E4C94" w:rsidRDefault="00FF08AB" w:rsidP="00FF08A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5"/>
          <w:szCs w:val="25"/>
        </w:rPr>
      </w:pPr>
      <w:r w:rsidRPr="003E4C94">
        <w:rPr>
          <w:rFonts w:ascii="Times New Roman" w:eastAsia="Calibri" w:hAnsi="Times New Roman" w:cs="Times New Roman"/>
          <w:sz w:val="25"/>
          <w:szCs w:val="25"/>
        </w:rPr>
        <w:t xml:space="preserve">7) осуществление оценки качества предоставления муниципальной услуги; </w:t>
      </w:r>
    </w:p>
    <w:p w:rsidR="00FF08AB" w:rsidRPr="003E4C94" w:rsidRDefault="00FF08AB" w:rsidP="00FF08A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5"/>
          <w:szCs w:val="25"/>
        </w:rPr>
      </w:pPr>
      <w:r w:rsidRPr="003E4C94">
        <w:rPr>
          <w:rFonts w:ascii="Times New Roman" w:eastAsia="Calibri" w:hAnsi="Times New Roman" w:cs="Times New Roman"/>
          <w:sz w:val="25"/>
          <w:szCs w:val="25"/>
        </w:rPr>
        <w:t>8) досудебное (внесудебное) обжалование решений и действий (бездействия) органа, предоставляющего муниципальную услугу, должностного лица органа либо муниципального служащего.</w:t>
      </w:r>
    </w:p>
    <w:p w:rsidR="00FF08AB" w:rsidRPr="00436977" w:rsidRDefault="00FF08AB" w:rsidP="00FF08A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color w:val="0070C0"/>
          <w:sz w:val="25"/>
          <w:szCs w:val="25"/>
        </w:rPr>
      </w:pPr>
      <w:r>
        <w:rPr>
          <w:rFonts w:ascii="Times New Roman" w:eastAsia="Calibri" w:hAnsi="Times New Roman" w:cs="Times New Roman"/>
          <w:sz w:val="25"/>
          <w:szCs w:val="25"/>
        </w:rPr>
        <w:t>50</w:t>
      </w:r>
      <w:r w:rsidRPr="00741D26">
        <w:rPr>
          <w:rFonts w:ascii="Times New Roman" w:eastAsia="Calibri" w:hAnsi="Times New Roman" w:cs="Times New Roman"/>
          <w:sz w:val="25"/>
          <w:szCs w:val="25"/>
        </w:rPr>
        <w:t xml:space="preserve">. </w:t>
      </w:r>
      <w:proofErr w:type="gramStart"/>
      <w:r w:rsidRPr="00436977">
        <w:rPr>
          <w:rFonts w:ascii="Times New Roman" w:eastAsia="Calibri" w:hAnsi="Times New Roman" w:cs="Times New Roman"/>
          <w:sz w:val="25"/>
          <w:szCs w:val="25"/>
        </w:rPr>
        <w:t>Выполнение административных процедур в Муниципальном казенном учреждении «Многофункциональный центр предоставления государственных и муниципальных услуг» города Сорочинска Оренбургской области  осуществляется согласно положений главы 4 Федерального закона от 27.07.2010 № 210-ФЗ «Об организации предоставления государственных и муниципальных услуг», а также соглашения о взаимодействии, заключенного между администрацией Сорочинского городского округа Оренбургской области и МКУ «МФЦ».</w:t>
      </w:r>
      <w:proofErr w:type="gramEnd"/>
    </w:p>
    <w:p w:rsidR="00FF08AB" w:rsidRPr="00741D26" w:rsidRDefault="00FF08AB" w:rsidP="00FF08A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5"/>
          <w:szCs w:val="25"/>
        </w:rPr>
      </w:pPr>
      <w:r>
        <w:rPr>
          <w:rFonts w:ascii="Times New Roman" w:eastAsia="Calibri" w:hAnsi="Times New Roman" w:cs="Times New Roman"/>
          <w:sz w:val="25"/>
          <w:szCs w:val="25"/>
        </w:rPr>
        <w:t>51</w:t>
      </w:r>
      <w:r w:rsidRPr="00741D26">
        <w:rPr>
          <w:rFonts w:ascii="Times New Roman" w:eastAsia="Calibri" w:hAnsi="Times New Roman" w:cs="Times New Roman"/>
          <w:sz w:val="25"/>
          <w:szCs w:val="25"/>
        </w:rPr>
        <w:t xml:space="preserve">. Административные процедуры осуществляются в последовательности, определённой </w:t>
      </w:r>
      <w:hyperlink r:id="rId24" w:history="1">
        <w:r w:rsidRPr="00741D26">
          <w:rPr>
            <w:rFonts w:ascii="Times New Roman" w:eastAsia="Calibri" w:hAnsi="Times New Roman" w:cs="Times New Roman"/>
            <w:sz w:val="25"/>
            <w:szCs w:val="25"/>
          </w:rPr>
          <w:t>блок-схемой</w:t>
        </w:r>
      </w:hyperlink>
      <w:r w:rsidRPr="00741D26">
        <w:rPr>
          <w:rFonts w:ascii="Times New Roman" w:eastAsia="Calibri" w:hAnsi="Times New Roman" w:cs="Times New Roman"/>
          <w:sz w:val="25"/>
          <w:szCs w:val="25"/>
        </w:rPr>
        <w:t xml:space="preserve"> предоставления муниципальной услуги (приложение № 2 к настоящему Административному регламенту).</w:t>
      </w:r>
    </w:p>
    <w:p w:rsidR="00FF08AB" w:rsidRDefault="00FF08AB" w:rsidP="00FF08A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</w:p>
    <w:p w:rsidR="00FF08AB" w:rsidRPr="00741D26" w:rsidRDefault="00FF08AB" w:rsidP="00FF08A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741D26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Приём заявления и документов, их регистрация</w:t>
      </w:r>
    </w:p>
    <w:p w:rsidR="00FF08AB" w:rsidRPr="00741D26" w:rsidRDefault="00FF08AB" w:rsidP="00FF08A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</w:p>
    <w:p w:rsidR="00FF08AB" w:rsidRPr="00741D26" w:rsidRDefault="00FF08AB" w:rsidP="00FF08A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5"/>
          <w:szCs w:val="25"/>
        </w:rPr>
      </w:pPr>
      <w:r>
        <w:rPr>
          <w:rFonts w:ascii="Times New Roman" w:eastAsia="Times New Roman" w:hAnsi="Times New Roman" w:cs="Times New Roman"/>
          <w:sz w:val="25"/>
          <w:szCs w:val="25"/>
          <w:lang w:eastAsia="ru-RU"/>
        </w:rPr>
        <w:t>5</w:t>
      </w:r>
      <w:r w:rsidR="006A2E97">
        <w:rPr>
          <w:rFonts w:ascii="Times New Roman" w:eastAsia="Times New Roman" w:hAnsi="Times New Roman" w:cs="Times New Roman"/>
          <w:sz w:val="25"/>
          <w:szCs w:val="25"/>
          <w:lang w:eastAsia="ru-RU"/>
        </w:rPr>
        <w:t>2</w:t>
      </w:r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t>. О</w:t>
      </w:r>
      <w:r w:rsidRPr="00741D26">
        <w:rPr>
          <w:rFonts w:ascii="Times New Roman" w:eastAsia="Calibri" w:hAnsi="Times New Roman" w:cs="Times New Roman"/>
          <w:sz w:val="25"/>
          <w:szCs w:val="25"/>
        </w:rPr>
        <w:t>снованием для начала административной процедуры является поступление к ответственному специалисту заявления о предоставлении муниципальной услуги с приложением пакета документов.</w:t>
      </w:r>
      <w:r w:rsidRPr="00741D26">
        <w:rPr>
          <w:rFonts w:ascii="Times New Roman" w:eastAsia="Times New Roman" w:hAnsi="Times New Roman" w:cs="Times New Roman"/>
          <w:sz w:val="25"/>
          <w:szCs w:val="25"/>
        </w:rPr>
        <w:t xml:space="preserve"> При поступлении заявления в электронном виде с Портала ответственный специалист действует в соответствии с требованиями нормативных актов, указанных в подпунктах 11-13 пункта 18 настоящего Административного регламента.  </w:t>
      </w:r>
    </w:p>
    <w:p w:rsidR="00FF08AB" w:rsidRPr="00741D26" w:rsidRDefault="006A2E97" w:rsidP="00FF08A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5"/>
          <w:szCs w:val="25"/>
        </w:rPr>
      </w:pPr>
      <w:r>
        <w:rPr>
          <w:rFonts w:ascii="Times New Roman" w:eastAsia="Times New Roman" w:hAnsi="Times New Roman" w:cs="Times New Roman"/>
          <w:sz w:val="25"/>
          <w:szCs w:val="25"/>
          <w:lang w:eastAsia="ru-RU"/>
        </w:rPr>
        <w:t>53</w:t>
      </w:r>
      <w:r w:rsidR="00FF08AB"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. Специалист, ответственный за прием и регистрацию заявления о предоставлении муниципальной услуги и документов, осуществляет </w:t>
      </w:r>
      <w:r w:rsidR="00FF08AB" w:rsidRPr="00741D26">
        <w:rPr>
          <w:rFonts w:ascii="Times New Roman" w:eastAsia="Calibri" w:hAnsi="Times New Roman" w:cs="Times New Roman"/>
          <w:sz w:val="25"/>
          <w:szCs w:val="25"/>
        </w:rPr>
        <w:t xml:space="preserve">проверку на наличие документов, указанных в </w:t>
      </w:r>
      <w:hyperlink r:id="rId25" w:history="1">
        <w:r w:rsidR="00FF08AB" w:rsidRPr="00741D26">
          <w:rPr>
            <w:rFonts w:ascii="Times New Roman" w:eastAsia="Calibri" w:hAnsi="Times New Roman" w:cs="Times New Roman"/>
            <w:sz w:val="25"/>
            <w:szCs w:val="25"/>
          </w:rPr>
          <w:t>пункте 19</w:t>
        </w:r>
      </w:hyperlink>
      <w:r w:rsidR="00FF08AB" w:rsidRPr="00741D26">
        <w:rPr>
          <w:rFonts w:ascii="Times New Roman" w:eastAsia="Calibri" w:hAnsi="Times New Roman" w:cs="Times New Roman"/>
          <w:sz w:val="25"/>
          <w:szCs w:val="25"/>
        </w:rPr>
        <w:t xml:space="preserve"> настоящего Административного регламента, полноты и правильности оформления представленных документов в соответствии с требованиями пунктов 24-26 настоящего Административного регламента.</w:t>
      </w:r>
    </w:p>
    <w:p w:rsidR="00FF08AB" w:rsidRPr="00741D26" w:rsidRDefault="00FF08AB" w:rsidP="00FF08A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5"/>
          <w:szCs w:val="25"/>
        </w:rPr>
      </w:pPr>
      <w:r>
        <w:rPr>
          <w:rFonts w:ascii="Times New Roman" w:eastAsia="Calibri" w:hAnsi="Times New Roman" w:cs="Times New Roman"/>
          <w:sz w:val="25"/>
          <w:szCs w:val="25"/>
        </w:rPr>
        <w:t>5</w:t>
      </w:r>
      <w:r w:rsidR="006A2E97">
        <w:rPr>
          <w:rFonts w:ascii="Times New Roman" w:eastAsia="Calibri" w:hAnsi="Times New Roman" w:cs="Times New Roman"/>
          <w:sz w:val="25"/>
          <w:szCs w:val="25"/>
        </w:rPr>
        <w:t>4</w:t>
      </w:r>
      <w:r w:rsidRPr="00741D26">
        <w:rPr>
          <w:rFonts w:ascii="Times New Roman" w:eastAsia="Calibri" w:hAnsi="Times New Roman" w:cs="Times New Roman"/>
          <w:sz w:val="25"/>
          <w:szCs w:val="25"/>
        </w:rPr>
        <w:t>. Время выполнения административной процедуры: осуществляется не позднее дня, следующего за днём поступления в орган местного самоуправления заявления и документов.</w:t>
      </w:r>
    </w:p>
    <w:p w:rsidR="00FF08AB" w:rsidRPr="00741D26" w:rsidRDefault="006A2E97" w:rsidP="00FF08A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5"/>
          <w:szCs w:val="25"/>
        </w:rPr>
      </w:pPr>
      <w:r>
        <w:rPr>
          <w:rFonts w:ascii="Times New Roman" w:eastAsia="Calibri" w:hAnsi="Times New Roman" w:cs="Times New Roman"/>
          <w:sz w:val="25"/>
          <w:szCs w:val="25"/>
        </w:rPr>
        <w:t>55</w:t>
      </w:r>
      <w:r w:rsidR="00FF08AB" w:rsidRPr="00741D26">
        <w:rPr>
          <w:rFonts w:ascii="Times New Roman" w:eastAsia="Calibri" w:hAnsi="Times New Roman" w:cs="Times New Roman"/>
          <w:sz w:val="25"/>
          <w:szCs w:val="25"/>
        </w:rPr>
        <w:t>. Результатом выполнения административной процедуры является регистрационная запись о дате и времени принятия заявления, формирование пакета документов и регистрация в журнале регистрации заявления о предоставлении муниципальной услуги.</w:t>
      </w:r>
    </w:p>
    <w:p w:rsidR="00FF08AB" w:rsidRPr="00741D26" w:rsidRDefault="00FF08AB" w:rsidP="00FF08A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</w:pPr>
    </w:p>
    <w:p w:rsidR="00FF08AB" w:rsidRPr="00741D26" w:rsidRDefault="00FF08AB" w:rsidP="00FF08A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5"/>
          <w:szCs w:val="25"/>
        </w:rPr>
      </w:pPr>
      <w:r w:rsidRPr="00741D26">
        <w:rPr>
          <w:rFonts w:ascii="Times New Roman" w:eastAsia="Calibri" w:hAnsi="Times New Roman" w:cs="Times New Roman"/>
          <w:b/>
          <w:sz w:val="25"/>
          <w:szCs w:val="25"/>
        </w:rPr>
        <w:t>Направление в порядке межведомственного информационного взаимодействия запросов на предоставление документов, необходимых для предоставления муниципальной услуги, которые находятся в распоряжении государственных органов,</w:t>
      </w:r>
      <w:r>
        <w:rPr>
          <w:rFonts w:ascii="Times New Roman" w:eastAsia="Calibri" w:hAnsi="Times New Roman" w:cs="Times New Roman"/>
          <w:b/>
          <w:sz w:val="25"/>
          <w:szCs w:val="25"/>
        </w:rPr>
        <w:t xml:space="preserve"> </w:t>
      </w:r>
      <w:r w:rsidRPr="00741D26">
        <w:rPr>
          <w:rFonts w:ascii="Times New Roman" w:eastAsia="Calibri" w:hAnsi="Times New Roman" w:cs="Times New Roman"/>
          <w:b/>
          <w:sz w:val="25"/>
          <w:szCs w:val="25"/>
        </w:rPr>
        <w:t>органов местного самоуправления и иных организаций</w:t>
      </w:r>
    </w:p>
    <w:p w:rsidR="00FF08AB" w:rsidRPr="00741D26" w:rsidRDefault="00FF08AB" w:rsidP="00FF08A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5"/>
          <w:szCs w:val="25"/>
        </w:rPr>
      </w:pPr>
    </w:p>
    <w:p w:rsidR="00FF08AB" w:rsidRPr="00741D26" w:rsidRDefault="006A2E97" w:rsidP="00FF08A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>
        <w:rPr>
          <w:rFonts w:ascii="Times New Roman" w:eastAsia="Times New Roman" w:hAnsi="Times New Roman" w:cs="Times New Roman"/>
          <w:sz w:val="25"/>
          <w:szCs w:val="25"/>
          <w:lang w:eastAsia="ru-RU"/>
        </w:rPr>
        <w:lastRenderedPageBreak/>
        <w:t>56</w:t>
      </w:r>
      <w:r w:rsidR="00FF08AB"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t>. Основанием для начала административной процедуры является непредставление заявителем по собственной инициативе документа (документов), указанных в пункте 20</w:t>
      </w:r>
      <w:r w:rsidR="00FF08AB" w:rsidRPr="00741D26">
        <w:rPr>
          <w:rFonts w:ascii="Arial" w:eastAsia="Times New Roman" w:hAnsi="Arial" w:cs="Arial"/>
          <w:sz w:val="25"/>
          <w:szCs w:val="25"/>
          <w:lang w:eastAsia="ru-RU"/>
        </w:rPr>
        <w:t xml:space="preserve"> </w:t>
      </w:r>
      <w:r w:rsidR="00FF08AB"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настоящего Административного регламента. </w:t>
      </w:r>
    </w:p>
    <w:p w:rsidR="00FF08AB" w:rsidRPr="00741D26" w:rsidRDefault="00FF08AB" w:rsidP="00FF08A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Уполномоченными должностными лицами направляются </w:t>
      </w:r>
      <w:r w:rsidRPr="00741D26">
        <w:rPr>
          <w:rFonts w:ascii="Times New Roman" w:eastAsia="Calibri" w:hAnsi="Times New Roman" w:cs="Times New Roman"/>
          <w:sz w:val="25"/>
          <w:szCs w:val="25"/>
        </w:rPr>
        <w:t>в порядке межведомственного информационного взаимодействия запросы на предоставление документов, необходимых для предоставления муниципальной услуги, которые находятся в распоряжении государственных органов, органов местного самоуправления и иных организаций.</w:t>
      </w:r>
    </w:p>
    <w:p w:rsidR="00FF08AB" w:rsidRPr="00741D26" w:rsidRDefault="006A2E97" w:rsidP="00FF08A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>
        <w:rPr>
          <w:rFonts w:ascii="Times New Roman" w:eastAsia="Times New Roman" w:hAnsi="Times New Roman" w:cs="Times New Roman"/>
          <w:sz w:val="25"/>
          <w:szCs w:val="25"/>
          <w:lang w:eastAsia="ru-RU"/>
        </w:rPr>
        <w:t>57</w:t>
      </w:r>
      <w:r w:rsidR="00FF08AB"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t>. Время выполнения административной процедуры: осуществляется в течение 3-х дней со дня получения заявления о предоставлении муниципальной услуги.</w:t>
      </w:r>
    </w:p>
    <w:p w:rsidR="00FF08AB" w:rsidRPr="00741D26" w:rsidRDefault="006A2E97" w:rsidP="00FF08A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>
        <w:rPr>
          <w:rFonts w:ascii="Times New Roman" w:eastAsia="Times New Roman" w:hAnsi="Times New Roman" w:cs="Times New Roman"/>
          <w:sz w:val="25"/>
          <w:szCs w:val="25"/>
          <w:lang w:eastAsia="ru-RU"/>
        </w:rPr>
        <w:t>58</w:t>
      </w:r>
      <w:r w:rsidR="00FF08AB"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. Результатом выполнения административной процедуры является получение ответа на запрос в течение не более 5-ти рабочих дней со дня его направления. </w:t>
      </w:r>
    </w:p>
    <w:p w:rsidR="00FF08AB" w:rsidRPr="00741D26" w:rsidRDefault="00FF08AB" w:rsidP="00FF08A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t>Непредставление (несвоевременное предоставление) органом по межведомственному запросу документов и информации, не может являться основанием для отказа в предоставлении заявителю муниципальной услуги.</w:t>
      </w:r>
    </w:p>
    <w:p w:rsidR="00FF08AB" w:rsidRPr="00741D26" w:rsidRDefault="00FF08AB" w:rsidP="00FF08A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</w:p>
    <w:p w:rsidR="00FF08AB" w:rsidRPr="00741D26" w:rsidRDefault="00FF08AB" w:rsidP="00FF08A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Calibri" w:hAnsi="Times New Roman" w:cs="Times New Roman"/>
          <w:b/>
          <w:sz w:val="25"/>
          <w:szCs w:val="25"/>
        </w:rPr>
      </w:pPr>
      <w:r w:rsidRPr="00741D26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Р</w:t>
      </w:r>
      <w:r w:rsidRPr="00741D26">
        <w:rPr>
          <w:rFonts w:ascii="Times New Roman" w:eastAsia="Calibri" w:hAnsi="Times New Roman" w:cs="Times New Roman"/>
          <w:b/>
          <w:sz w:val="25"/>
          <w:szCs w:val="25"/>
        </w:rPr>
        <w:t xml:space="preserve">ассмотрение документов, представленных заявителем, и ответов на запросы, полученных в результате межведомственного взаимодействия </w:t>
      </w:r>
    </w:p>
    <w:p w:rsidR="00FF08AB" w:rsidRPr="00741D26" w:rsidRDefault="00FF08AB" w:rsidP="00FF08A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Calibri" w:hAnsi="Times New Roman" w:cs="Times New Roman"/>
          <w:b/>
          <w:sz w:val="25"/>
          <w:szCs w:val="25"/>
        </w:rPr>
      </w:pPr>
    </w:p>
    <w:p w:rsidR="00FF08AB" w:rsidRPr="00741D26" w:rsidRDefault="006A2E97" w:rsidP="00FF08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>
        <w:rPr>
          <w:rFonts w:ascii="Times New Roman" w:eastAsia="Times New Roman" w:hAnsi="Times New Roman" w:cs="Times New Roman"/>
          <w:sz w:val="25"/>
          <w:szCs w:val="25"/>
          <w:lang w:eastAsia="ru-RU"/>
        </w:rPr>
        <w:t>59</w:t>
      </w:r>
      <w:r w:rsidR="00FF08AB"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t>. Основанием для начала административной процедуры является получение уполномоченными должностными лицами заявления о предоставлении муниципальной услуги с прилагаемым пакетом документов и ответов на запросы, полученных в результате межведомственного информационного взаимодействия.</w:t>
      </w:r>
    </w:p>
    <w:p w:rsidR="00FF08AB" w:rsidRPr="00741D26" w:rsidRDefault="006A2E97" w:rsidP="00FF08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>
        <w:rPr>
          <w:rFonts w:ascii="Times New Roman" w:eastAsia="Times New Roman" w:hAnsi="Times New Roman" w:cs="Times New Roman"/>
          <w:sz w:val="25"/>
          <w:szCs w:val="25"/>
          <w:lang w:eastAsia="ru-RU"/>
        </w:rPr>
        <w:t>60</w:t>
      </w:r>
      <w:r w:rsidR="00FF08AB"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. </w:t>
      </w:r>
      <w:proofErr w:type="gramStart"/>
      <w:r w:rsidR="00FF08AB"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t>Если в ответе на запрос, полученный в результате межведомственного информационного взаимодействия от государственных органов, органов местного самоуправления и иных организаций, получен ответ об отсутствии необходимых документов (сведений), либо установлено наличие обстоятельств, указанных в пункте 28 настоящего Административного регламента, то уполномоченными должностными лицами осуществляется подготовка мотивированного отказа в приеме документов в течение 1-го дня со дня получения уполномоченными должностными лицами заявления</w:t>
      </w:r>
      <w:proofErr w:type="gramEnd"/>
      <w:r w:rsidR="00FF08AB"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t>, прилагаемых заявителем документов и ответов на запросы, полученных в результате межведомственного взаимодействия.</w:t>
      </w:r>
    </w:p>
    <w:p w:rsidR="00FF08AB" w:rsidRPr="00741D26" w:rsidRDefault="006A2E97" w:rsidP="00FF08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>
        <w:rPr>
          <w:rFonts w:ascii="Times New Roman" w:eastAsia="Times New Roman" w:hAnsi="Times New Roman" w:cs="Times New Roman"/>
          <w:sz w:val="25"/>
          <w:szCs w:val="25"/>
          <w:lang w:eastAsia="ru-RU"/>
        </w:rPr>
        <w:t>61</w:t>
      </w:r>
      <w:r w:rsidR="00FF08AB"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t>. Уполномоченные должностные лица осуществляют проверку наличия установленных в пункте 30 настоящего Административного регламента оснований для отказа в предоставлении муниципальной услуги и принимают решение о предоставлении либо отказе в предоставлении муниципальной услуги.</w:t>
      </w:r>
    </w:p>
    <w:p w:rsidR="00FF08AB" w:rsidRPr="00741D26" w:rsidRDefault="006A2E97" w:rsidP="00FF08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>
        <w:rPr>
          <w:rFonts w:ascii="Times New Roman" w:eastAsia="Times New Roman" w:hAnsi="Times New Roman" w:cs="Times New Roman"/>
          <w:sz w:val="25"/>
          <w:szCs w:val="25"/>
          <w:lang w:eastAsia="ru-RU"/>
        </w:rPr>
        <w:t>62</w:t>
      </w:r>
      <w:r w:rsidR="00FF08AB"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. Если основания для отказа в предоставлении муниципальной услуги отсутствуют, специалист направляет заявление и документы в Комиссию, состав и положение о которой определяются правовым актом органа местного самоуправления. </w:t>
      </w:r>
    </w:p>
    <w:p w:rsidR="00FF08AB" w:rsidRPr="00741D26" w:rsidRDefault="00FF08AB" w:rsidP="00FF08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>
        <w:rPr>
          <w:rFonts w:ascii="Times New Roman" w:eastAsia="Times New Roman" w:hAnsi="Times New Roman" w:cs="Times New Roman"/>
          <w:sz w:val="25"/>
          <w:szCs w:val="25"/>
          <w:lang w:eastAsia="ru-RU"/>
        </w:rPr>
        <w:t>6</w:t>
      </w:r>
      <w:r w:rsidR="006A2E97">
        <w:rPr>
          <w:rFonts w:ascii="Times New Roman" w:eastAsia="Times New Roman" w:hAnsi="Times New Roman" w:cs="Times New Roman"/>
          <w:sz w:val="25"/>
          <w:szCs w:val="25"/>
          <w:lang w:eastAsia="ru-RU"/>
        </w:rPr>
        <w:t>3</w:t>
      </w:r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. </w:t>
      </w:r>
      <w:proofErr w:type="gramStart"/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t>Комиссия, в срок не позднее чем через 10 дней со дня поступления заявления заинтересованного лица о предоставлении разрешения на отклонение от предельных параметров разрешенного строительства, направляет сообщения о проведении публичных слушаний по вопросу предоставления разрешения на отклонение от предельных параметров разрешенного строительства, правообладателям земельных участков, имеющих общие границы с земельным участком, применительно к которому запрашивается данное разрешение, правообладателям объектов капитального</w:t>
      </w:r>
      <w:proofErr w:type="gramEnd"/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строительства, расположенных на земельных участках, имеющих общие границы с земельным участком, применительно к которому запрашивается данное разрешение, и правообладателям помещений, являющихся частью объекта капитального строительства, применительно к которому запрашивается данное разрешение. </w:t>
      </w:r>
    </w:p>
    <w:p w:rsidR="00FF08AB" w:rsidRPr="00741D26" w:rsidRDefault="00FF08AB" w:rsidP="00FF08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>
        <w:rPr>
          <w:rFonts w:ascii="Times New Roman" w:eastAsia="Times New Roman" w:hAnsi="Times New Roman" w:cs="Times New Roman"/>
          <w:sz w:val="25"/>
          <w:szCs w:val="25"/>
          <w:lang w:eastAsia="ru-RU"/>
        </w:rPr>
        <w:lastRenderedPageBreak/>
        <w:t>6</w:t>
      </w:r>
      <w:r w:rsidR="006A2E97">
        <w:rPr>
          <w:rFonts w:ascii="Times New Roman" w:eastAsia="Times New Roman" w:hAnsi="Times New Roman" w:cs="Times New Roman"/>
          <w:sz w:val="25"/>
          <w:szCs w:val="25"/>
          <w:lang w:eastAsia="ru-RU"/>
        </w:rPr>
        <w:t>4</w:t>
      </w:r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t>. Порядок организации и проведения публичных слушаний определяется уставом муниципального образования и (или) нормативными правовыми актами представительного органа муниципального образования.</w:t>
      </w:r>
    </w:p>
    <w:p w:rsidR="00FF08AB" w:rsidRPr="00741D26" w:rsidRDefault="006A2E97" w:rsidP="00FF08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>
        <w:rPr>
          <w:rFonts w:ascii="Times New Roman" w:eastAsia="Times New Roman" w:hAnsi="Times New Roman" w:cs="Times New Roman"/>
          <w:sz w:val="25"/>
          <w:szCs w:val="25"/>
          <w:lang w:eastAsia="ru-RU"/>
        </w:rPr>
        <w:t>65</w:t>
      </w:r>
      <w:r w:rsidR="00FF08AB"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t>. Срок проведения публичных слушаний с момента оповещения жителей муниципального образования о времени и месте их проведения до дня опубликования заключения о результатах публичных слушаний определяется уставом муниципального образования и (или) нормативными правовыми актами представительного органа муниципального образования и не более 1 месяца.</w:t>
      </w:r>
    </w:p>
    <w:p w:rsidR="00FF08AB" w:rsidRPr="00741D26" w:rsidRDefault="00FF08AB" w:rsidP="00FF08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>
        <w:rPr>
          <w:rFonts w:ascii="Times New Roman" w:eastAsia="Times New Roman" w:hAnsi="Times New Roman" w:cs="Times New Roman"/>
          <w:sz w:val="25"/>
          <w:szCs w:val="25"/>
          <w:lang w:eastAsia="ru-RU"/>
        </w:rPr>
        <w:t>6</w:t>
      </w:r>
      <w:r w:rsidR="006A2E97">
        <w:rPr>
          <w:rFonts w:ascii="Times New Roman" w:eastAsia="Times New Roman" w:hAnsi="Times New Roman" w:cs="Times New Roman"/>
          <w:sz w:val="25"/>
          <w:szCs w:val="25"/>
          <w:lang w:eastAsia="ru-RU"/>
        </w:rPr>
        <w:t>6</w:t>
      </w:r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t>. Заключение о результатах публичных слушаний по вопросу предоставления разрешения на отклонение от предельных параметров разрешенного строительства подлежит опубликованию в сроки и в порядке, установленном для официального опубликования муниципальных правовых актов, иной официальной информации, и размещается на официальном сайте муниципального образования (при наличии официального сайта муниципального образования) в сети «Интернет».</w:t>
      </w:r>
    </w:p>
    <w:p w:rsidR="00FF08AB" w:rsidRPr="00741D26" w:rsidRDefault="006A2E97" w:rsidP="00FF08A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5"/>
          <w:szCs w:val="25"/>
        </w:rPr>
      </w:pPr>
      <w:r>
        <w:rPr>
          <w:rFonts w:ascii="Times New Roman" w:eastAsia="Calibri" w:hAnsi="Times New Roman" w:cs="Times New Roman"/>
          <w:sz w:val="25"/>
          <w:szCs w:val="25"/>
        </w:rPr>
        <w:t>67</w:t>
      </w:r>
      <w:r w:rsidR="00FF08AB" w:rsidRPr="00741D26">
        <w:rPr>
          <w:rFonts w:ascii="Times New Roman" w:eastAsia="Calibri" w:hAnsi="Times New Roman" w:cs="Times New Roman"/>
          <w:sz w:val="25"/>
          <w:szCs w:val="25"/>
        </w:rPr>
        <w:t>. На основании заключения о результатах публичных слушаний Комиссия осуществляет подготовку:</w:t>
      </w:r>
    </w:p>
    <w:p w:rsidR="00FF08AB" w:rsidRPr="00741D26" w:rsidRDefault="00FF08AB" w:rsidP="00FF08A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5"/>
          <w:szCs w:val="25"/>
        </w:rPr>
      </w:pPr>
      <w:r w:rsidRPr="00741D26">
        <w:rPr>
          <w:rFonts w:ascii="Times New Roman" w:eastAsia="Calibri" w:hAnsi="Times New Roman" w:cs="Times New Roman"/>
          <w:sz w:val="25"/>
          <w:szCs w:val="25"/>
        </w:rPr>
        <w:t xml:space="preserve">рекомендаций о </w:t>
      </w:r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t>выдаче разрешения на отклонение от предельных параметров разрешенного строительства, реконструкции объектов капитального строительства</w:t>
      </w:r>
      <w:r w:rsidRPr="00741D26">
        <w:rPr>
          <w:rFonts w:ascii="Times New Roman" w:eastAsia="Calibri" w:hAnsi="Times New Roman" w:cs="Times New Roman"/>
          <w:sz w:val="25"/>
          <w:szCs w:val="25"/>
        </w:rPr>
        <w:t xml:space="preserve"> или об отказе в предоставлении такого разрешения с указанием причин принятого решения;</w:t>
      </w:r>
    </w:p>
    <w:p w:rsidR="00FF08AB" w:rsidRPr="00741D26" w:rsidRDefault="00FF08AB" w:rsidP="00FF08A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5"/>
          <w:szCs w:val="25"/>
        </w:rPr>
      </w:pPr>
      <w:r w:rsidRPr="00741D26">
        <w:rPr>
          <w:rFonts w:ascii="Times New Roman" w:eastAsia="Calibri" w:hAnsi="Times New Roman" w:cs="Times New Roman"/>
          <w:sz w:val="25"/>
          <w:szCs w:val="25"/>
        </w:rPr>
        <w:t xml:space="preserve">проекта </w:t>
      </w:r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t>разрешения на отклонение от предельных параметров разрешенного строительства, реконструкции объектов капитального строительства</w:t>
      </w:r>
      <w:r w:rsidRPr="00741D26">
        <w:rPr>
          <w:rFonts w:ascii="Times New Roman" w:eastAsia="Calibri" w:hAnsi="Times New Roman" w:cs="Times New Roman"/>
          <w:sz w:val="25"/>
          <w:szCs w:val="25"/>
        </w:rPr>
        <w:t xml:space="preserve"> (мотивированный отказ в предоставлении такого разрешения с указанием причин принятого решения).</w:t>
      </w:r>
    </w:p>
    <w:p w:rsidR="00FF08AB" w:rsidRPr="00741D26" w:rsidRDefault="00FF08AB" w:rsidP="00FF08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t>Указанные в настоящем пункте Административного регламента документы подготавливаются и направляются главе местной администрации в течение 5-ти дней.</w:t>
      </w:r>
    </w:p>
    <w:p w:rsidR="00FF08AB" w:rsidRPr="00741D26" w:rsidRDefault="006A2E97" w:rsidP="00FF08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>
        <w:rPr>
          <w:rFonts w:ascii="Times New Roman" w:eastAsia="Times New Roman" w:hAnsi="Times New Roman" w:cs="Times New Roman"/>
          <w:sz w:val="25"/>
          <w:szCs w:val="25"/>
          <w:lang w:eastAsia="ru-RU"/>
        </w:rPr>
        <w:t>68</w:t>
      </w:r>
      <w:r w:rsidR="00FF08AB"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. По итогам рассмотрения рекомендаций комиссии и проекта разрешения на отклонение от предельных параметров разрешенного строительства (мотивированного отказа в предоставлении разрешения на отклонение от предельных параметров разрешенного строительства) глава </w:t>
      </w:r>
      <w:r w:rsidR="00FF08AB">
        <w:rPr>
          <w:rFonts w:ascii="Times New Roman" w:eastAsia="Times New Roman" w:hAnsi="Times New Roman" w:cs="Times New Roman"/>
          <w:sz w:val="25"/>
          <w:szCs w:val="25"/>
          <w:lang w:eastAsia="ru-RU"/>
        </w:rPr>
        <w:t>муниципального образования</w:t>
      </w:r>
      <w:r w:rsidR="00FF08AB"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принимает решение о выдаче разрешения на отклонение от предельных параметров разрешенного строительства или об отказе в выдаче такого разрешения.</w:t>
      </w:r>
    </w:p>
    <w:p w:rsidR="00FF08AB" w:rsidRPr="00741D26" w:rsidRDefault="00FF08AB" w:rsidP="00FF08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Рассмотрение главой </w:t>
      </w:r>
      <w:r>
        <w:rPr>
          <w:rFonts w:ascii="Times New Roman" w:eastAsia="Times New Roman" w:hAnsi="Times New Roman" w:cs="Times New Roman"/>
          <w:sz w:val="25"/>
          <w:szCs w:val="25"/>
          <w:lang w:eastAsia="ru-RU"/>
        </w:rPr>
        <w:t>муниципального образования</w:t>
      </w:r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документов, указанных в настоящем пункте Административного регламента, осуществляется в течение 7-ми дней со дня их поступления. </w:t>
      </w:r>
      <w:r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</w:p>
    <w:p w:rsidR="00FF08AB" w:rsidRPr="00741D26" w:rsidRDefault="00FF08AB" w:rsidP="00FF08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>
        <w:rPr>
          <w:rFonts w:ascii="Times New Roman" w:eastAsia="Times New Roman" w:hAnsi="Times New Roman" w:cs="Times New Roman"/>
          <w:sz w:val="25"/>
          <w:szCs w:val="25"/>
          <w:lang w:eastAsia="ru-RU"/>
        </w:rPr>
        <w:t>6</w:t>
      </w:r>
      <w:r w:rsidR="006A2E97">
        <w:rPr>
          <w:rFonts w:ascii="Times New Roman" w:eastAsia="Times New Roman" w:hAnsi="Times New Roman" w:cs="Times New Roman"/>
          <w:sz w:val="25"/>
          <w:szCs w:val="25"/>
          <w:lang w:eastAsia="ru-RU"/>
        </w:rPr>
        <w:t>9</w:t>
      </w:r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t>. Решение о выдаче разрешения на отклонение от предельных параметров разрешенного строительства или об отказе в выдаче такого разрешения подлежит опубликованию в порядке, установленном для официального опубликования муниципальных правовых актов, иной официальной информации, и размещается на официальном сайте муниципального образования (при наличии официального сайта муниципального образования) в сети «Интернет».</w:t>
      </w:r>
    </w:p>
    <w:p w:rsidR="00FF08AB" w:rsidRPr="00741D26" w:rsidRDefault="006A2E97" w:rsidP="00FF08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>
        <w:rPr>
          <w:rFonts w:ascii="Times New Roman" w:eastAsia="Times New Roman" w:hAnsi="Times New Roman" w:cs="Times New Roman"/>
          <w:sz w:val="25"/>
          <w:szCs w:val="25"/>
          <w:lang w:eastAsia="ru-RU"/>
        </w:rPr>
        <w:t>70</w:t>
      </w:r>
      <w:r w:rsidR="00FF08AB"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t>. Расходы, связанные с организацией и проведением публичных слушаний по вопросу предоставления разрешения на отклонение от предельных параметров разрешенного строительства, несет физическое или юридическое лицо, заинтересованное в предоставлении такого разрешения.</w:t>
      </w:r>
    </w:p>
    <w:p w:rsidR="00FF08AB" w:rsidRPr="00741D26" w:rsidRDefault="00FF08AB" w:rsidP="00FF08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:rsidR="00FF08AB" w:rsidRPr="006A2E97" w:rsidRDefault="00FF08AB" w:rsidP="006A2E9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FF08AB">
        <w:rPr>
          <w:rFonts w:ascii="Times New Roman" w:eastAsia="Calibri" w:hAnsi="Times New Roman" w:cs="Times New Roman"/>
          <w:b/>
          <w:sz w:val="24"/>
          <w:szCs w:val="24"/>
        </w:rPr>
        <w:t>Уведомление заявителя о принятом решении и выдача разрешения на отклонение от предельных параметров разрешенного строительства, реконструкции объектов капитального строительства, либо мотивированного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FF08AB">
        <w:rPr>
          <w:rFonts w:ascii="Times New Roman" w:eastAsia="Calibri" w:hAnsi="Times New Roman" w:cs="Times New Roman"/>
          <w:b/>
          <w:sz w:val="24"/>
          <w:szCs w:val="24"/>
        </w:rPr>
        <w:t>отказа в выдаче разрешения на отклонение от предельных параметров разрешенного строительства, реконструкции объектов капитального строительства</w:t>
      </w:r>
    </w:p>
    <w:p w:rsidR="00FF08AB" w:rsidRPr="00741D26" w:rsidRDefault="006A2E97" w:rsidP="00FF08A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>
        <w:rPr>
          <w:rFonts w:ascii="Times New Roman" w:eastAsia="Times New Roman" w:hAnsi="Times New Roman" w:cs="Times New Roman"/>
          <w:sz w:val="25"/>
          <w:szCs w:val="25"/>
          <w:lang w:eastAsia="ru-RU"/>
        </w:rPr>
        <w:lastRenderedPageBreak/>
        <w:t>71</w:t>
      </w:r>
      <w:r w:rsidR="00FF08AB"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. Основанием для начала административной процедуры является подписание уполномоченным должностным лицом органа местного самоуправления разрешения на отклонение от предельных параметров разрешенного строительства либо мотивированного отказа в выдаче разрешения на отклонение от предельных параметров разрешенного строительства </w:t>
      </w:r>
    </w:p>
    <w:p w:rsidR="00FF08AB" w:rsidRPr="00741D26" w:rsidRDefault="006A2E97" w:rsidP="00FF08A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>
        <w:rPr>
          <w:rFonts w:ascii="Times New Roman" w:eastAsia="Times New Roman" w:hAnsi="Times New Roman" w:cs="Times New Roman"/>
          <w:sz w:val="25"/>
          <w:szCs w:val="25"/>
          <w:lang w:eastAsia="ru-RU"/>
        </w:rPr>
        <w:t>72</w:t>
      </w:r>
      <w:r w:rsidR="00FF08AB"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. </w:t>
      </w:r>
      <w:r w:rsidR="00FF08AB" w:rsidRPr="00741D26">
        <w:rPr>
          <w:rFonts w:ascii="Times New Roman" w:eastAsia="Calibri" w:hAnsi="Times New Roman" w:cs="Times New Roman"/>
          <w:sz w:val="25"/>
          <w:szCs w:val="25"/>
        </w:rPr>
        <w:t>Уведомление заявителя о принятом решении</w:t>
      </w:r>
      <w:r w:rsidR="00FF08AB"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r w:rsidR="00FF08AB" w:rsidRPr="00741D26">
        <w:rPr>
          <w:rFonts w:ascii="Times New Roman" w:eastAsia="Calibri" w:hAnsi="Times New Roman" w:cs="Times New Roman"/>
          <w:sz w:val="25"/>
          <w:szCs w:val="25"/>
        </w:rPr>
        <w:t>осуществляется у</w:t>
      </w:r>
      <w:r w:rsidR="00FF08AB"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t>полномоченными должностными лицами органа местного самоуправления</w:t>
      </w:r>
      <w:r w:rsidR="00FF08AB" w:rsidRPr="00741D26">
        <w:rPr>
          <w:rFonts w:ascii="Arial" w:eastAsia="Times New Roman" w:hAnsi="Arial" w:cs="Arial"/>
          <w:sz w:val="25"/>
          <w:szCs w:val="25"/>
          <w:lang w:eastAsia="ru-RU"/>
        </w:rPr>
        <w:t xml:space="preserve"> </w:t>
      </w:r>
      <w:r w:rsidR="00FF08AB"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t>по желанию заявителя: лично, по почте, по телефону, через МФЦ (при наличии Соглашения о взаимодействии), в электронной форме в личный кабинет заявителя.</w:t>
      </w:r>
    </w:p>
    <w:p w:rsidR="00FF08AB" w:rsidRPr="00741D26" w:rsidRDefault="00FF08AB" w:rsidP="00FF08A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>
        <w:rPr>
          <w:rFonts w:ascii="Times New Roman" w:eastAsia="Times New Roman" w:hAnsi="Times New Roman" w:cs="Times New Roman"/>
          <w:sz w:val="25"/>
          <w:szCs w:val="25"/>
          <w:lang w:eastAsia="ru-RU"/>
        </w:rPr>
        <w:t>7</w:t>
      </w:r>
      <w:r w:rsidR="006A2E97">
        <w:rPr>
          <w:rFonts w:ascii="Times New Roman" w:eastAsia="Times New Roman" w:hAnsi="Times New Roman" w:cs="Times New Roman"/>
          <w:sz w:val="25"/>
          <w:szCs w:val="25"/>
          <w:lang w:eastAsia="ru-RU"/>
        </w:rPr>
        <w:t>3</w:t>
      </w:r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t>. Время выполнения административной процедуры: осуществляется в течение 3-х дней.</w:t>
      </w:r>
    </w:p>
    <w:p w:rsidR="00FF08AB" w:rsidRPr="00741D26" w:rsidRDefault="00FF08AB" w:rsidP="00FF08A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>
        <w:rPr>
          <w:rFonts w:ascii="Times New Roman" w:eastAsia="Times New Roman" w:hAnsi="Times New Roman" w:cs="Times New Roman"/>
          <w:sz w:val="25"/>
          <w:szCs w:val="25"/>
          <w:lang w:eastAsia="ru-RU"/>
        </w:rPr>
        <w:t>7</w:t>
      </w:r>
      <w:r w:rsidR="006A2E97">
        <w:rPr>
          <w:rFonts w:ascii="Times New Roman" w:eastAsia="Times New Roman" w:hAnsi="Times New Roman" w:cs="Times New Roman"/>
          <w:sz w:val="25"/>
          <w:szCs w:val="25"/>
          <w:lang w:eastAsia="ru-RU"/>
        </w:rPr>
        <w:t>4</w:t>
      </w:r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t>. Результатом выполнения административной процедуры является выдача заявителю:</w:t>
      </w:r>
    </w:p>
    <w:p w:rsidR="00FF08AB" w:rsidRPr="00741D26" w:rsidRDefault="00FF08AB" w:rsidP="00FF08A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разрешения на отклонение от предельных параметров разрешенного строительства, реконструкции объектов капитального строительства; </w:t>
      </w:r>
    </w:p>
    <w:p w:rsidR="00FF08AB" w:rsidRPr="00741D26" w:rsidRDefault="00FF08AB" w:rsidP="00FF08A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t>мотивированного отказа в выдаче разрешения на отклонение от предельных параметров разрешенного строительства, реконструкции объектов капитального строительства.</w:t>
      </w:r>
    </w:p>
    <w:p w:rsidR="00FF08AB" w:rsidRPr="00741D26" w:rsidRDefault="00FF08AB" w:rsidP="00FF08AB">
      <w:pPr>
        <w:widowControl w:val="0"/>
        <w:autoSpaceDE w:val="0"/>
        <w:autoSpaceDN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proofErr w:type="gramStart"/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t>При предоставлении муниципальной услуги в электронной форме результатом административной процедуры является выдача заявителю документа на бумажном носителе, подтверждающего содержание электронного документа, направленного органом (организацией), в МФЦ, либо в электронной форме в личный кабинет заявителя (при направлении заявления через Портал.</w:t>
      </w:r>
      <w:proofErr w:type="gramEnd"/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В данном случае документы готовятся в формате </w:t>
      </w:r>
      <w:proofErr w:type="spellStart"/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t>pdf</w:t>
      </w:r>
      <w:proofErr w:type="spellEnd"/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, подписываются открепленной квалифицированной электронной подписью уполномоченного должностного лица органа местного самоуправления (файл формата SIG). </w:t>
      </w:r>
      <w:proofErr w:type="gramStart"/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Указанные документы в формате электронного архива </w:t>
      </w:r>
      <w:r w:rsidRPr="00741D26">
        <w:rPr>
          <w:rFonts w:ascii="Times New Roman" w:eastAsia="Times New Roman" w:hAnsi="Times New Roman" w:cs="Times New Roman"/>
          <w:sz w:val="25"/>
          <w:szCs w:val="25"/>
          <w:lang w:val="en-US" w:eastAsia="ru-RU"/>
        </w:rPr>
        <w:t>zip</w:t>
      </w:r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направляются в личный кабинет заявителя).</w:t>
      </w:r>
      <w:proofErr w:type="gramEnd"/>
    </w:p>
    <w:p w:rsidR="00FF08AB" w:rsidRPr="00741D26" w:rsidRDefault="00FF08AB" w:rsidP="00FF08AB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Заявителю в качестве результата предоставления услуги обеспечивается по его выбору возможность получения документа в электронном виде через личный кабинет заявителя либо на бумажном носителе </w:t>
      </w:r>
      <w:r w:rsidRPr="00741D26">
        <w:rPr>
          <w:rFonts w:ascii="Times New Roman" w:eastAsia="Calibri" w:hAnsi="Times New Roman" w:cs="Times New Roman"/>
          <w:sz w:val="25"/>
          <w:szCs w:val="25"/>
        </w:rPr>
        <w:t>в МФЦ</w:t>
      </w:r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t>.</w:t>
      </w:r>
    </w:p>
    <w:p w:rsidR="00FF08AB" w:rsidRPr="00741D26" w:rsidRDefault="00FF08AB" w:rsidP="00FF08A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>
        <w:rPr>
          <w:rFonts w:ascii="Times New Roman" w:eastAsia="Times New Roman" w:hAnsi="Times New Roman" w:cs="Times New Roman"/>
          <w:sz w:val="25"/>
          <w:szCs w:val="25"/>
          <w:lang w:eastAsia="ru-RU"/>
        </w:rPr>
        <w:t>7</w:t>
      </w:r>
      <w:r w:rsidR="006A2E97">
        <w:rPr>
          <w:rFonts w:ascii="Times New Roman" w:eastAsia="Times New Roman" w:hAnsi="Times New Roman" w:cs="Times New Roman"/>
          <w:sz w:val="25"/>
          <w:szCs w:val="25"/>
          <w:lang w:eastAsia="ru-RU"/>
        </w:rPr>
        <w:t>5</w:t>
      </w:r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. В течение 3-х дней со дня </w:t>
      </w:r>
      <w:proofErr w:type="gramStart"/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t>выдачи</w:t>
      </w:r>
      <w:proofErr w:type="gramEnd"/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уполномоченные должностные лица направляют копию разрешения на отклонение от предельных параметров разрешенного строительства либо отказа в предоставлении разрешения на отклонение от предельных параметров разрешенного строительства.</w:t>
      </w:r>
    </w:p>
    <w:p w:rsidR="00FF08AB" w:rsidRPr="00741D26" w:rsidRDefault="006A2E97" w:rsidP="00FF08A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>
        <w:rPr>
          <w:rFonts w:ascii="Times New Roman" w:eastAsia="Times New Roman" w:hAnsi="Times New Roman" w:cs="Times New Roman"/>
          <w:sz w:val="25"/>
          <w:szCs w:val="25"/>
          <w:lang w:eastAsia="ru-RU"/>
        </w:rPr>
        <w:t>76</w:t>
      </w:r>
      <w:r w:rsidR="00FF08AB"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t>. В любое время с момента приёма документов заявителю предоставляются сведения о том, на каком этапе (в процессе выполнения какой административной процедуры) находится представленный им пакет документов.</w:t>
      </w:r>
    </w:p>
    <w:p w:rsidR="00FF08AB" w:rsidRPr="00741D26" w:rsidRDefault="00FF08AB" w:rsidP="00FF08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:rsidR="00FF08AB" w:rsidRPr="0018673F" w:rsidRDefault="00FF08AB" w:rsidP="00FF08AB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1"/>
        <w:rPr>
          <w:rFonts w:ascii="Times New Roman" w:eastAsia="Times New Roman" w:hAnsi="Times New Roman" w:cs="Times New Roman"/>
          <w:b/>
          <w:color w:val="FF0000"/>
          <w:sz w:val="25"/>
          <w:szCs w:val="25"/>
          <w:lang w:eastAsia="ru-RU"/>
        </w:rPr>
      </w:pPr>
      <w:r w:rsidRPr="00741D26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 xml:space="preserve">4. </w:t>
      </w:r>
      <w:r w:rsidRPr="00790B78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 xml:space="preserve">Формы </w:t>
      </w:r>
      <w:proofErr w:type="gramStart"/>
      <w:r w:rsidRPr="00790B78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контроля за</w:t>
      </w:r>
      <w:proofErr w:type="gramEnd"/>
      <w:r w:rsidRPr="00790B78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 xml:space="preserve"> исполнением административного регламента</w:t>
      </w:r>
    </w:p>
    <w:p w:rsidR="00FF08AB" w:rsidRPr="00741D26" w:rsidRDefault="00FF08AB" w:rsidP="00FF08A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</w:p>
    <w:p w:rsidR="00FF08AB" w:rsidRPr="00741D26" w:rsidRDefault="00FF08AB" w:rsidP="00FF08AB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2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741D26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 xml:space="preserve">Порядок осуществления текущего </w:t>
      </w:r>
      <w:proofErr w:type="gramStart"/>
      <w:r w:rsidRPr="00741D26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контроля за</w:t>
      </w:r>
      <w:proofErr w:type="gramEnd"/>
      <w:r w:rsidRPr="00741D26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 xml:space="preserve"> соблюдением и исполнением уполномоченными должностными лицами органа местного самоуправления положений настоящего Административного регламента, а также принятием ими решений</w:t>
      </w:r>
    </w:p>
    <w:p w:rsidR="00FF08AB" w:rsidRPr="00741D26" w:rsidRDefault="00FF08AB" w:rsidP="00FF08A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:rsidR="00FF08AB" w:rsidRPr="00741D26" w:rsidRDefault="006A2E97" w:rsidP="00FF08A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>
        <w:rPr>
          <w:rFonts w:ascii="Times New Roman" w:eastAsia="Times New Roman" w:hAnsi="Times New Roman" w:cs="Times New Roman"/>
          <w:sz w:val="25"/>
          <w:szCs w:val="25"/>
          <w:lang w:eastAsia="ru-RU"/>
        </w:rPr>
        <w:t>77</w:t>
      </w:r>
      <w:r w:rsidR="00FF08AB"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. Текущий </w:t>
      </w:r>
      <w:proofErr w:type="gramStart"/>
      <w:r w:rsidR="00FF08AB"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t>контроль за</w:t>
      </w:r>
      <w:proofErr w:type="gramEnd"/>
      <w:r w:rsidR="00FF08AB"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соблюдением последовательности действий, определённых административными процедурами, и принятием решений осуществляется: уполномоченными должностными лицами органа местного самоуправления, ответственными за предоставление муниципальной услуги.</w:t>
      </w:r>
    </w:p>
    <w:p w:rsidR="00FF08AB" w:rsidRPr="00741D26" w:rsidRDefault="006A2E97" w:rsidP="00FF08A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>
        <w:rPr>
          <w:rFonts w:ascii="Times New Roman" w:eastAsia="Times New Roman" w:hAnsi="Times New Roman" w:cs="Times New Roman"/>
          <w:sz w:val="25"/>
          <w:szCs w:val="25"/>
          <w:lang w:eastAsia="ru-RU"/>
        </w:rPr>
        <w:lastRenderedPageBreak/>
        <w:t>78</w:t>
      </w:r>
      <w:r w:rsidR="00FF08AB"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t>. Текущий контроль осуществляется путём проведения руководителем соответствующего структурного подразделения органа местного самоуправления проверок соблюдения и исполнения положений Административного регламента, иных нормативных правовых актов Российской Федерации уполномоченными должностными лицами органа местного самоуправления.</w:t>
      </w:r>
    </w:p>
    <w:p w:rsidR="00FF08AB" w:rsidRPr="00741D26" w:rsidRDefault="00FF08AB" w:rsidP="00FF08A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:rsidR="00FF08AB" w:rsidRPr="00741D26" w:rsidRDefault="00FF08AB" w:rsidP="00FF08AB">
      <w:pPr>
        <w:autoSpaceDE w:val="0"/>
        <w:autoSpaceDN w:val="0"/>
        <w:adjustRightInd w:val="0"/>
        <w:spacing w:after="0" w:line="240" w:lineRule="auto"/>
        <w:ind w:firstLine="567"/>
        <w:jc w:val="center"/>
        <w:outlineLvl w:val="2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741D26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 xml:space="preserve">Порядок и периодичность осуществления плановых и внеплановых проверок полноты и качества предоставления муниципальной услуги, в том числе порядок и формы </w:t>
      </w:r>
      <w:proofErr w:type="gramStart"/>
      <w:r w:rsidRPr="00741D26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контроля за</w:t>
      </w:r>
      <w:proofErr w:type="gramEnd"/>
      <w:r w:rsidRPr="00741D26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 xml:space="preserve"> полнотой и качеством предоставления муниципальной услуги</w:t>
      </w:r>
    </w:p>
    <w:p w:rsidR="00FF08AB" w:rsidRPr="00741D26" w:rsidRDefault="00FF08AB" w:rsidP="00FF08A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:rsidR="00FF08AB" w:rsidRPr="00741D26" w:rsidRDefault="006A2E97" w:rsidP="00FF08A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>
        <w:rPr>
          <w:rFonts w:ascii="Times New Roman" w:eastAsia="Times New Roman" w:hAnsi="Times New Roman" w:cs="Times New Roman"/>
          <w:sz w:val="25"/>
          <w:szCs w:val="25"/>
          <w:lang w:eastAsia="ru-RU"/>
        </w:rPr>
        <w:t>79</w:t>
      </w:r>
      <w:r w:rsidR="00FF08AB"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t>. Руководитель органа местного самоуправления (должностное лицо, исполняющее его обязанности) организует и осуществляет контроль предоставления муниципальной услуги.</w:t>
      </w:r>
    </w:p>
    <w:p w:rsidR="00FF08AB" w:rsidRPr="00741D26" w:rsidRDefault="006A2E97" w:rsidP="00FF08A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>
        <w:rPr>
          <w:rFonts w:ascii="Times New Roman" w:eastAsia="Times New Roman" w:hAnsi="Times New Roman" w:cs="Times New Roman"/>
          <w:sz w:val="25"/>
          <w:szCs w:val="25"/>
          <w:lang w:eastAsia="ru-RU"/>
        </w:rPr>
        <w:t>80</w:t>
      </w:r>
      <w:r w:rsidR="00FF08AB"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t>. Контроль полноты и качества предоставления муниципальной услуги включает в себя проведение проверок, выявление и устранение нарушений прав заявителей, рассмотрение, принятие решений и подготовку ответов на обращения заявителей, содержащих жалобы на решения, действия (бездействия) специалистов.</w:t>
      </w:r>
    </w:p>
    <w:p w:rsidR="00FF08AB" w:rsidRPr="00741D26" w:rsidRDefault="00FF08AB" w:rsidP="00FF08A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>
        <w:rPr>
          <w:rFonts w:ascii="Times New Roman" w:eastAsia="Times New Roman" w:hAnsi="Times New Roman" w:cs="Times New Roman"/>
          <w:sz w:val="25"/>
          <w:szCs w:val="25"/>
          <w:lang w:eastAsia="ru-RU"/>
        </w:rPr>
        <w:t>8</w:t>
      </w:r>
      <w:r w:rsidR="006A2E97">
        <w:rPr>
          <w:rFonts w:ascii="Times New Roman" w:eastAsia="Times New Roman" w:hAnsi="Times New Roman" w:cs="Times New Roman"/>
          <w:sz w:val="25"/>
          <w:szCs w:val="25"/>
          <w:lang w:eastAsia="ru-RU"/>
        </w:rPr>
        <w:t>1</w:t>
      </w:r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t>. Проверки могут быть плановыми или внеплановыми. Порядок и периодичность осуществления плановых проверок устанавливается органом местного самоуправления. Внеплановая проверка проводится по конкретному обращению заявителя. Результаты проверок оформляются в виде справки, в которой отмечаются недостатки и предложения по их устранению.</w:t>
      </w:r>
    </w:p>
    <w:p w:rsidR="00FF08AB" w:rsidRPr="00741D26" w:rsidRDefault="00FF08AB" w:rsidP="00FF08A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:rsidR="00FF08AB" w:rsidRPr="00741D26" w:rsidRDefault="00FF08AB" w:rsidP="00FF08AB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2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741D26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Ответственность уполномоченных должностных лиц органа местного самоуправления за решения и действия (бездействие), принимаемые</w:t>
      </w:r>
    </w:p>
    <w:p w:rsidR="00FF08AB" w:rsidRPr="00741D26" w:rsidRDefault="00FF08AB" w:rsidP="00FF08AB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741D26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(осуществляемые) ими в ходе предоставления муниципальной услуги</w:t>
      </w:r>
    </w:p>
    <w:p w:rsidR="00FF08AB" w:rsidRPr="00741D26" w:rsidRDefault="00FF08AB" w:rsidP="00FF08A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:rsidR="00FF08AB" w:rsidRPr="00741D26" w:rsidRDefault="006A2E97" w:rsidP="00FF08A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>
        <w:rPr>
          <w:rFonts w:ascii="Times New Roman" w:eastAsia="Times New Roman" w:hAnsi="Times New Roman" w:cs="Times New Roman"/>
          <w:sz w:val="25"/>
          <w:szCs w:val="25"/>
          <w:lang w:eastAsia="ru-RU"/>
        </w:rPr>
        <w:t>82</w:t>
      </w:r>
      <w:r w:rsidR="00FF08AB"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t>. В случае выявления по результатам проверок нарушений осуществляется привлечение уполномоченных должностных лиц органа местного самоуправления к ответственности в соответствии с законодательством Российской Федерации. Персональная ответственность специалистов, должностных лиц закрепляется в их должностных регламентах (инструкциях) в соответствии с требованиями законодательства Российской Федерации.</w:t>
      </w:r>
    </w:p>
    <w:p w:rsidR="00FF08AB" w:rsidRPr="00741D26" w:rsidRDefault="00FF08AB" w:rsidP="00FF08A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:rsidR="00FF08AB" w:rsidRPr="00741D26" w:rsidRDefault="00FF08AB" w:rsidP="00FF08AB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2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741D26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 xml:space="preserve">Требования к порядку и формам </w:t>
      </w:r>
      <w:proofErr w:type="gramStart"/>
      <w:r w:rsidRPr="00741D26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контроля за</w:t>
      </w:r>
      <w:proofErr w:type="gramEnd"/>
      <w:r w:rsidRPr="00741D26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 xml:space="preserve"> предоставлением муниципальной услуги, в том числе со стороны граждан, их объединений и организаций</w:t>
      </w:r>
    </w:p>
    <w:p w:rsidR="00FF08AB" w:rsidRPr="00741D26" w:rsidRDefault="00FF08AB" w:rsidP="00FF08A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:rsidR="00FF08AB" w:rsidRPr="00741D26" w:rsidRDefault="006A2E97" w:rsidP="00FF08A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>
        <w:rPr>
          <w:rFonts w:ascii="Times New Roman" w:eastAsia="Times New Roman" w:hAnsi="Times New Roman" w:cs="Times New Roman"/>
          <w:sz w:val="25"/>
          <w:szCs w:val="25"/>
          <w:lang w:eastAsia="ru-RU"/>
        </w:rPr>
        <w:t>83</w:t>
      </w:r>
      <w:r w:rsidR="00FF08AB"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t>. Заявители имеют право осуществлять контроль соблюдения положений настоящего Административного регламента, сроков исполнения административных процедур в ходе рассмотрения их заявлений путём получения устной информации (по телефону) или письменных, в том числе в электронном виде, ответов на их запросы.</w:t>
      </w:r>
    </w:p>
    <w:p w:rsidR="00FF08AB" w:rsidRPr="00741D26" w:rsidRDefault="00FF08AB" w:rsidP="00FF08A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:rsidR="00FF08AB" w:rsidRPr="00741D26" w:rsidRDefault="00FF08AB" w:rsidP="00FF08AB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1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741D26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5. Досудебный (внесудебный) порядок обжалования решений и действий (бездействия)</w:t>
      </w:r>
      <w:r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 xml:space="preserve"> </w:t>
      </w:r>
      <w:r w:rsidRPr="00741D26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органа, предоставляющего муниципальную услугу, а также должностных лиц, муниципальных служащих</w:t>
      </w:r>
    </w:p>
    <w:p w:rsidR="00FF08AB" w:rsidRPr="00741D26" w:rsidRDefault="00FF08AB" w:rsidP="00FF08A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</w:p>
    <w:p w:rsidR="00FF08AB" w:rsidRPr="00741D26" w:rsidRDefault="00FF08AB" w:rsidP="00FF08AB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2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741D26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Информация для заявителя о его праве подать жалобу</w:t>
      </w:r>
      <w:r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 xml:space="preserve"> </w:t>
      </w:r>
      <w:r w:rsidRPr="00741D26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на решение и (или) действие (бездействие) органа местного самоуправления,</w:t>
      </w:r>
    </w:p>
    <w:p w:rsidR="00FF08AB" w:rsidRPr="00741D26" w:rsidRDefault="00FF08AB" w:rsidP="00FF08AB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741D26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lastRenderedPageBreak/>
        <w:t>его должностных лиц при предоставлении муниципальной услуги</w:t>
      </w:r>
    </w:p>
    <w:p w:rsidR="00FF08AB" w:rsidRPr="00741D26" w:rsidRDefault="00FF08AB" w:rsidP="00FF08A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:rsidR="00FF08AB" w:rsidRPr="00741D26" w:rsidRDefault="006A2E97" w:rsidP="00FF08A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5"/>
          <w:szCs w:val="25"/>
        </w:rPr>
      </w:pPr>
      <w:r>
        <w:rPr>
          <w:rFonts w:ascii="Times New Roman" w:eastAsia="Calibri" w:hAnsi="Times New Roman" w:cs="Times New Roman"/>
          <w:bCs/>
          <w:sz w:val="25"/>
          <w:szCs w:val="25"/>
        </w:rPr>
        <w:t>84</w:t>
      </w:r>
      <w:r w:rsidR="00FF08AB" w:rsidRPr="00741D26">
        <w:rPr>
          <w:rFonts w:ascii="Times New Roman" w:eastAsia="Calibri" w:hAnsi="Times New Roman" w:cs="Times New Roman"/>
          <w:bCs/>
          <w:sz w:val="25"/>
          <w:szCs w:val="25"/>
        </w:rPr>
        <w:t>. Заявитель может обратиться с жалобой, в том числе в следующих случаях:</w:t>
      </w:r>
    </w:p>
    <w:p w:rsidR="00FF08AB" w:rsidRPr="00741D26" w:rsidRDefault="00FF08AB" w:rsidP="00FF08A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5"/>
          <w:szCs w:val="25"/>
        </w:rPr>
      </w:pPr>
      <w:r w:rsidRPr="00741D26">
        <w:rPr>
          <w:rFonts w:ascii="Times New Roman" w:eastAsia="Calibri" w:hAnsi="Times New Roman" w:cs="Times New Roman"/>
          <w:bCs/>
          <w:sz w:val="25"/>
          <w:szCs w:val="25"/>
        </w:rPr>
        <w:t>1) нарушение срока регистрации запроса заявителя о предоставлении муниципальной услуги;</w:t>
      </w:r>
    </w:p>
    <w:p w:rsidR="00FF08AB" w:rsidRPr="00741D26" w:rsidRDefault="00FF08AB" w:rsidP="00FF08A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5"/>
          <w:szCs w:val="25"/>
        </w:rPr>
      </w:pPr>
      <w:r w:rsidRPr="00741D26">
        <w:rPr>
          <w:rFonts w:ascii="Times New Roman" w:eastAsia="Calibri" w:hAnsi="Times New Roman" w:cs="Times New Roman"/>
          <w:bCs/>
          <w:sz w:val="25"/>
          <w:szCs w:val="25"/>
        </w:rPr>
        <w:t>2) нарушение срока предоставления муниципальной услуги;</w:t>
      </w:r>
    </w:p>
    <w:p w:rsidR="00FF08AB" w:rsidRPr="00741D26" w:rsidRDefault="00FF08AB" w:rsidP="00FF08A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5"/>
          <w:szCs w:val="25"/>
        </w:rPr>
      </w:pPr>
      <w:r w:rsidRPr="00741D26">
        <w:rPr>
          <w:rFonts w:ascii="Times New Roman" w:eastAsia="Calibri" w:hAnsi="Times New Roman" w:cs="Times New Roman"/>
          <w:bCs/>
          <w:sz w:val="25"/>
          <w:szCs w:val="25"/>
        </w:rPr>
        <w:t>3) требование у заявителя документов, не предусмотренных нормативными правовыми актами Российской Федерации, нормативными правовыми актами Оренбургской области, муниципальными правовыми актами для предоставления муниципальной услуги;</w:t>
      </w:r>
    </w:p>
    <w:p w:rsidR="00FF08AB" w:rsidRPr="00741D26" w:rsidRDefault="00FF08AB" w:rsidP="00FF08A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5"/>
          <w:szCs w:val="25"/>
        </w:rPr>
      </w:pPr>
      <w:r w:rsidRPr="00741D26">
        <w:rPr>
          <w:rFonts w:ascii="Times New Roman" w:eastAsia="Calibri" w:hAnsi="Times New Roman" w:cs="Times New Roman"/>
          <w:bCs/>
          <w:sz w:val="25"/>
          <w:szCs w:val="25"/>
        </w:rPr>
        <w:t>4) отказ в приёме документов, предоставление которых предусмотрено нормативными правовыми актами Российской Федерации, нормативными правовыми актами Оренбургской области, муниципальными правовыми актами для предоставления муниципальной услуги, у заявителя;</w:t>
      </w:r>
    </w:p>
    <w:p w:rsidR="00FF08AB" w:rsidRPr="00741D26" w:rsidRDefault="00FF08AB" w:rsidP="00FF08A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5"/>
          <w:szCs w:val="25"/>
        </w:rPr>
      </w:pPr>
      <w:proofErr w:type="gramStart"/>
      <w:r w:rsidRPr="00741D26">
        <w:rPr>
          <w:rFonts w:ascii="Times New Roman" w:eastAsia="Calibri" w:hAnsi="Times New Roman" w:cs="Times New Roman"/>
          <w:bCs/>
          <w:sz w:val="25"/>
          <w:szCs w:val="25"/>
        </w:rPr>
        <w:t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Оренбургской области, муниципальными правовыми актами;</w:t>
      </w:r>
      <w:proofErr w:type="gramEnd"/>
    </w:p>
    <w:p w:rsidR="00FF08AB" w:rsidRPr="00741D26" w:rsidRDefault="00FF08AB" w:rsidP="00FF08A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5"/>
          <w:szCs w:val="25"/>
        </w:rPr>
      </w:pPr>
      <w:r w:rsidRPr="00741D26">
        <w:rPr>
          <w:rFonts w:ascii="Times New Roman" w:eastAsia="Calibri" w:hAnsi="Times New Roman" w:cs="Times New Roman"/>
          <w:bCs/>
          <w:sz w:val="25"/>
          <w:szCs w:val="25"/>
        </w:rPr>
        <w:t>6)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Оренбургской области, муниципальными правовыми актами;</w:t>
      </w:r>
    </w:p>
    <w:p w:rsidR="00FF08AB" w:rsidRPr="00741D26" w:rsidRDefault="00FF08AB" w:rsidP="00FF08A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5"/>
          <w:szCs w:val="25"/>
        </w:rPr>
      </w:pPr>
      <w:proofErr w:type="gramStart"/>
      <w:r w:rsidRPr="00741D26">
        <w:rPr>
          <w:rFonts w:ascii="Times New Roman" w:eastAsia="Calibri" w:hAnsi="Times New Roman" w:cs="Times New Roman"/>
          <w:bCs/>
          <w:sz w:val="25"/>
          <w:szCs w:val="25"/>
        </w:rPr>
        <w:t>7) отказ органа, предоставляющего муниципальную услугу, должностного лица органа, предоставляющего муниципальную услугу,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  <w:proofErr w:type="gramEnd"/>
    </w:p>
    <w:p w:rsidR="00FF08AB" w:rsidRDefault="00FF08AB" w:rsidP="00FF08AB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sz w:val="25"/>
          <w:szCs w:val="25"/>
        </w:rPr>
      </w:pPr>
    </w:p>
    <w:p w:rsidR="00FF08AB" w:rsidRPr="00741D26" w:rsidRDefault="00FF08AB" w:rsidP="00FF08AB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sz w:val="25"/>
          <w:szCs w:val="25"/>
        </w:rPr>
      </w:pPr>
      <w:r w:rsidRPr="00741D26">
        <w:rPr>
          <w:rFonts w:ascii="Times New Roman" w:eastAsia="Calibri" w:hAnsi="Times New Roman" w:cs="Times New Roman"/>
          <w:b/>
          <w:sz w:val="25"/>
          <w:szCs w:val="25"/>
        </w:rPr>
        <w:t>Предмет жалобы</w:t>
      </w:r>
    </w:p>
    <w:p w:rsidR="00FF08AB" w:rsidRPr="00741D26" w:rsidRDefault="00FF08AB" w:rsidP="00FF08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5"/>
          <w:szCs w:val="25"/>
        </w:rPr>
      </w:pPr>
    </w:p>
    <w:p w:rsidR="00FF08AB" w:rsidRPr="00741D26" w:rsidRDefault="006A2E97" w:rsidP="00FF08A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5"/>
          <w:szCs w:val="25"/>
        </w:rPr>
      </w:pPr>
      <w:r>
        <w:rPr>
          <w:rFonts w:ascii="Times New Roman" w:eastAsia="Calibri" w:hAnsi="Times New Roman" w:cs="Times New Roman"/>
          <w:sz w:val="25"/>
          <w:szCs w:val="25"/>
        </w:rPr>
        <w:t>85</w:t>
      </w:r>
      <w:r w:rsidR="00FF08AB" w:rsidRPr="00741D26">
        <w:rPr>
          <w:rFonts w:ascii="Times New Roman" w:eastAsia="Calibri" w:hAnsi="Times New Roman" w:cs="Times New Roman"/>
          <w:sz w:val="25"/>
          <w:szCs w:val="25"/>
        </w:rPr>
        <w:t xml:space="preserve">. Предметом жалобы является нарушение порядка предоставления муниципальной услуги, выразившееся в неправомерных решениях и действиях (бездействии) органа местного самоуправления </w:t>
      </w:r>
      <w:r w:rsidR="00FF08AB">
        <w:rPr>
          <w:rFonts w:ascii="Times New Roman" w:eastAsia="Calibri" w:hAnsi="Times New Roman" w:cs="Times New Roman"/>
          <w:sz w:val="25"/>
          <w:szCs w:val="25"/>
        </w:rPr>
        <w:t>– Управления</w:t>
      </w:r>
      <w:r w:rsidR="00FF08AB" w:rsidRPr="00521A94">
        <w:rPr>
          <w:rFonts w:ascii="Times New Roman" w:eastAsia="Calibri" w:hAnsi="Times New Roman" w:cs="Times New Roman"/>
          <w:sz w:val="25"/>
          <w:szCs w:val="25"/>
        </w:rPr>
        <w:t xml:space="preserve"> архитектуры, градостроительства и капитального строительства администрации Сорочинского городского округа Оренбургской области</w:t>
      </w:r>
      <w:r w:rsidR="00FF08AB" w:rsidRPr="00741D26">
        <w:rPr>
          <w:rFonts w:ascii="Times New Roman" w:eastAsia="Calibri" w:hAnsi="Times New Roman" w:cs="Times New Roman"/>
          <w:sz w:val="25"/>
          <w:szCs w:val="25"/>
        </w:rPr>
        <w:t xml:space="preserve"> и его должностных лиц, муниципальных служащих органа местного самоуправления</w:t>
      </w:r>
      <w:r w:rsidR="00FF08AB">
        <w:rPr>
          <w:rFonts w:ascii="Times New Roman" w:eastAsia="Calibri" w:hAnsi="Times New Roman" w:cs="Times New Roman"/>
          <w:sz w:val="25"/>
          <w:szCs w:val="25"/>
        </w:rPr>
        <w:t xml:space="preserve">, </w:t>
      </w:r>
      <w:r w:rsidR="00FF08AB" w:rsidRPr="00741D26">
        <w:rPr>
          <w:rFonts w:ascii="Times New Roman" w:eastAsia="Calibri" w:hAnsi="Times New Roman" w:cs="Times New Roman"/>
          <w:sz w:val="25"/>
          <w:szCs w:val="25"/>
        </w:rPr>
        <w:t>при предоставлении муниципальной услуги.</w:t>
      </w:r>
    </w:p>
    <w:p w:rsidR="00FF08AB" w:rsidRPr="00741D26" w:rsidRDefault="006A2E97" w:rsidP="00FF08A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5"/>
          <w:szCs w:val="25"/>
        </w:rPr>
      </w:pPr>
      <w:r>
        <w:rPr>
          <w:rFonts w:ascii="Times New Roman" w:eastAsia="Calibri" w:hAnsi="Times New Roman" w:cs="Times New Roman"/>
          <w:sz w:val="25"/>
          <w:szCs w:val="25"/>
        </w:rPr>
        <w:t>86</w:t>
      </w:r>
      <w:r w:rsidR="00FF08AB" w:rsidRPr="00741D26">
        <w:rPr>
          <w:rFonts w:ascii="Times New Roman" w:eastAsia="Calibri" w:hAnsi="Times New Roman" w:cs="Times New Roman"/>
          <w:sz w:val="25"/>
          <w:szCs w:val="25"/>
        </w:rPr>
        <w:t>. Жалоба должна содержать:</w:t>
      </w:r>
    </w:p>
    <w:p w:rsidR="00FF08AB" w:rsidRPr="00741D26" w:rsidRDefault="00FF08AB" w:rsidP="00FF08A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5"/>
          <w:szCs w:val="25"/>
        </w:rPr>
      </w:pPr>
      <w:r w:rsidRPr="00741D26">
        <w:rPr>
          <w:rFonts w:ascii="Times New Roman" w:eastAsia="Calibri" w:hAnsi="Times New Roman" w:cs="Times New Roman"/>
          <w:bCs/>
          <w:sz w:val="25"/>
          <w:szCs w:val="25"/>
        </w:rPr>
        <w:t>1) 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решения и действия (бездействие) которых обжалуются;</w:t>
      </w:r>
    </w:p>
    <w:p w:rsidR="00FF08AB" w:rsidRPr="00741D26" w:rsidRDefault="00FF08AB" w:rsidP="00FF08A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5"/>
          <w:szCs w:val="25"/>
        </w:rPr>
      </w:pPr>
      <w:proofErr w:type="gramStart"/>
      <w:r w:rsidRPr="00741D26">
        <w:rPr>
          <w:rFonts w:ascii="Times New Roman" w:eastAsia="Calibri" w:hAnsi="Times New Roman" w:cs="Times New Roman"/>
          <w:bCs/>
          <w:sz w:val="25"/>
          <w:szCs w:val="25"/>
        </w:rPr>
        <w:t>2) фамилию, имя, отчество (последнее –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FF08AB" w:rsidRPr="00741D26" w:rsidRDefault="00FF08AB" w:rsidP="00FF08A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5"/>
          <w:szCs w:val="25"/>
        </w:rPr>
      </w:pPr>
      <w:r w:rsidRPr="00741D26">
        <w:rPr>
          <w:rFonts w:ascii="Times New Roman" w:eastAsia="Calibri" w:hAnsi="Times New Roman" w:cs="Times New Roman"/>
          <w:bCs/>
          <w:sz w:val="25"/>
          <w:szCs w:val="25"/>
        </w:rPr>
        <w:t>3)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муниципального служащего;</w:t>
      </w:r>
    </w:p>
    <w:p w:rsidR="00FF08AB" w:rsidRPr="00741D26" w:rsidRDefault="00FF08AB" w:rsidP="00FF08A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5"/>
          <w:szCs w:val="25"/>
        </w:rPr>
      </w:pPr>
      <w:r w:rsidRPr="00741D26">
        <w:rPr>
          <w:rFonts w:ascii="Times New Roman" w:eastAsia="Calibri" w:hAnsi="Times New Roman" w:cs="Times New Roman"/>
          <w:bCs/>
          <w:sz w:val="25"/>
          <w:szCs w:val="25"/>
        </w:rPr>
        <w:t xml:space="preserve">4)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</w:t>
      </w:r>
      <w:r w:rsidRPr="00741D26">
        <w:rPr>
          <w:rFonts w:ascii="Times New Roman" w:eastAsia="Calibri" w:hAnsi="Times New Roman" w:cs="Times New Roman"/>
          <w:bCs/>
          <w:sz w:val="25"/>
          <w:szCs w:val="25"/>
        </w:rPr>
        <w:lastRenderedPageBreak/>
        <w:t>органа, предоставляющего муниципальную услугу,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FF08AB" w:rsidRPr="00741D26" w:rsidRDefault="00FF08AB" w:rsidP="00FF08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bCs/>
          <w:sz w:val="25"/>
          <w:szCs w:val="25"/>
        </w:rPr>
      </w:pPr>
    </w:p>
    <w:p w:rsidR="00FF08AB" w:rsidRPr="00741D26" w:rsidRDefault="00FF08AB" w:rsidP="00FF08AB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sz w:val="25"/>
          <w:szCs w:val="25"/>
        </w:rPr>
      </w:pPr>
      <w:r w:rsidRPr="00741D26">
        <w:rPr>
          <w:rFonts w:ascii="Times New Roman" w:eastAsia="Calibri" w:hAnsi="Times New Roman" w:cs="Times New Roman"/>
          <w:b/>
          <w:sz w:val="25"/>
          <w:szCs w:val="25"/>
        </w:rPr>
        <w:t xml:space="preserve">Органы государственной власти, органы местного самоуправления </w:t>
      </w:r>
    </w:p>
    <w:p w:rsidR="00FF08AB" w:rsidRPr="00741D26" w:rsidRDefault="00FF08AB" w:rsidP="00FF08AB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sz w:val="25"/>
          <w:szCs w:val="25"/>
        </w:rPr>
      </w:pPr>
      <w:r w:rsidRPr="00741D26">
        <w:rPr>
          <w:rFonts w:ascii="Times New Roman" w:eastAsia="Calibri" w:hAnsi="Times New Roman" w:cs="Times New Roman"/>
          <w:b/>
          <w:sz w:val="25"/>
          <w:szCs w:val="25"/>
        </w:rPr>
        <w:t>и уполномоченные на рассмотрение жалобы должностные лица,</w:t>
      </w:r>
    </w:p>
    <w:p w:rsidR="00FF08AB" w:rsidRPr="00741D26" w:rsidRDefault="00FF08AB" w:rsidP="00FF08A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5"/>
          <w:szCs w:val="25"/>
        </w:rPr>
      </w:pPr>
      <w:r w:rsidRPr="00741D26">
        <w:rPr>
          <w:rFonts w:ascii="Times New Roman" w:eastAsia="Calibri" w:hAnsi="Times New Roman" w:cs="Times New Roman"/>
          <w:b/>
          <w:sz w:val="25"/>
          <w:szCs w:val="25"/>
        </w:rPr>
        <w:t>которым может быть направлена жалоба</w:t>
      </w:r>
    </w:p>
    <w:p w:rsidR="00FF08AB" w:rsidRPr="00741D26" w:rsidRDefault="00FF08AB" w:rsidP="00FF08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5"/>
          <w:szCs w:val="25"/>
        </w:rPr>
      </w:pPr>
    </w:p>
    <w:p w:rsidR="00FF08AB" w:rsidRPr="00741D26" w:rsidRDefault="006A2E97" w:rsidP="00FF08A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5"/>
          <w:szCs w:val="25"/>
        </w:rPr>
      </w:pPr>
      <w:r>
        <w:rPr>
          <w:rFonts w:ascii="Times New Roman" w:eastAsia="Calibri" w:hAnsi="Times New Roman" w:cs="Times New Roman"/>
          <w:sz w:val="25"/>
          <w:szCs w:val="25"/>
        </w:rPr>
        <w:t>87</w:t>
      </w:r>
      <w:r w:rsidR="00FF08AB" w:rsidRPr="00741D26">
        <w:rPr>
          <w:rFonts w:ascii="Times New Roman" w:eastAsia="Calibri" w:hAnsi="Times New Roman" w:cs="Times New Roman"/>
          <w:sz w:val="25"/>
          <w:szCs w:val="25"/>
        </w:rPr>
        <w:t xml:space="preserve">. Жалоба рассматривается </w:t>
      </w:r>
      <w:r w:rsidR="00FF08AB">
        <w:rPr>
          <w:rFonts w:ascii="Times New Roman" w:eastAsia="Calibri" w:hAnsi="Times New Roman" w:cs="Times New Roman"/>
          <w:sz w:val="25"/>
          <w:szCs w:val="25"/>
        </w:rPr>
        <w:t xml:space="preserve">органом местного самоуправления – </w:t>
      </w:r>
      <w:r w:rsidR="00FF08AB" w:rsidRPr="00031230">
        <w:rPr>
          <w:rFonts w:ascii="Times New Roman" w:eastAsia="Calibri" w:hAnsi="Times New Roman" w:cs="Times New Roman"/>
          <w:sz w:val="25"/>
          <w:szCs w:val="25"/>
        </w:rPr>
        <w:t>Управление</w:t>
      </w:r>
      <w:r w:rsidR="00FF08AB">
        <w:rPr>
          <w:rFonts w:ascii="Times New Roman" w:eastAsia="Calibri" w:hAnsi="Times New Roman" w:cs="Times New Roman"/>
          <w:sz w:val="25"/>
          <w:szCs w:val="25"/>
        </w:rPr>
        <w:t>м</w:t>
      </w:r>
      <w:r w:rsidR="00FF08AB" w:rsidRPr="00031230">
        <w:rPr>
          <w:rFonts w:ascii="Times New Roman" w:eastAsia="Calibri" w:hAnsi="Times New Roman" w:cs="Times New Roman"/>
          <w:sz w:val="25"/>
          <w:szCs w:val="25"/>
        </w:rPr>
        <w:t xml:space="preserve"> архитектуры, градостроительства и капитального строительства администрации Сорочинского городского округа Оренбургской области</w:t>
      </w:r>
      <w:r w:rsidR="00FF08AB" w:rsidRPr="00741D26">
        <w:rPr>
          <w:rFonts w:ascii="Times New Roman" w:eastAsia="Calibri" w:hAnsi="Times New Roman" w:cs="Times New Roman"/>
          <w:sz w:val="25"/>
          <w:szCs w:val="25"/>
        </w:rPr>
        <w:t>, предоставляющим муниципальную услугу, порядок предоставления которой был нарушен. Жалобы на решения, принятые руководителем органа, предоставляющего муниципальную услугу, подаются в вышестоящий орган (при его наличии) либо в случае его отсутствия рассматриваются непосредственно руководителем органа, предоставляющего муниципальную услугу.</w:t>
      </w:r>
      <w:r w:rsidR="00FF08AB" w:rsidRPr="00741D26">
        <w:rPr>
          <w:rFonts w:ascii="Times New Roman" w:eastAsia="Calibri" w:hAnsi="Times New Roman" w:cs="Times New Roman"/>
          <w:bCs/>
          <w:sz w:val="25"/>
          <w:szCs w:val="25"/>
        </w:rPr>
        <w:t xml:space="preserve"> </w:t>
      </w:r>
    </w:p>
    <w:p w:rsidR="00FF08AB" w:rsidRDefault="00FF08AB" w:rsidP="00FF08A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5"/>
          <w:szCs w:val="25"/>
        </w:rPr>
      </w:pPr>
      <w:proofErr w:type="gramStart"/>
      <w:r w:rsidRPr="00741D26">
        <w:rPr>
          <w:rFonts w:ascii="Times New Roman" w:eastAsia="Calibri" w:hAnsi="Times New Roman" w:cs="Times New Roman"/>
          <w:sz w:val="25"/>
          <w:szCs w:val="25"/>
        </w:rPr>
        <w:t xml:space="preserve">Жалоба на решения и (или) действия (бездействие) органов, предоставляющих муниципальные услуги, должностных лиц органов, предоставляющих муниципальные услуги, либо муниципальных служащих при осуществлении в отношении юридических лиц и индивидуальных предпринимателей, являющихся субъектами градостроительных отношений, процедур, включённых в исчерпывающие перечни процедур в сферах строительства, утверждённые Правительством Российской Федерации в соответствии с </w:t>
      </w:r>
      <w:hyperlink r:id="rId26" w:history="1">
        <w:r w:rsidRPr="00741D26">
          <w:rPr>
            <w:rFonts w:ascii="Times New Roman" w:eastAsia="Calibri" w:hAnsi="Times New Roman" w:cs="Times New Roman"/>
            <w:sz w:val="25"/>
            <w:szCs w:val="25"/>
          </w:rPr>
          <w:t>частью 2 статьи 6</w:t>
        </w:r>
      </w:hyperlink>
      <w:r w:rsidRPr="00741D26">
        <w:rPr>
          <w:rFonts w:ascii="Times New Roman" w:eastAsia="Calibri" w:hAnsi="Times New Roman" w:cs="Times New Roman"/>
          <w:sz w:val="25"/>
          <w:szCs w:val="25"/>
        </w:rPr>
        <w:t xml:space="preserve"> Градостроительного кодекса Российской Федерации, может быть также</w:t>
      </w:r>
      <w:proofErr w:type="gramEnd"/>
      <w:r w:rsidRPr="00741D26">
        <w:rPr>
          <w:rFonts w:ascii="Times New Roman" w:eastAsia="Calibri" w:hAnsi="Times New Roman" w:cs="Times New Roman"/>
          <w:sz w:val="25"/>
          <w:szCs w:val="25"/>
        </w:rPr>
        <w:t xml:space="preserve"> </w:t>
      </w:r>
      <w:proofErr w:type="gramStart"/>
      <w:r w:rsidRPr="00741D26">
        <w:rPr>
          <w:rFonts w:ascii="Times New Roman" w:eastAsia="Calibri" w:hAnsi="Times New Roman" w:cs="Times New Roman"/>
          <w:sz w:val="25"/>
          <w:szCs w:val="25"/>
        </w:rPr>
        <w:t>подана</w:t>
      </w:r>
      <w:proofErr w:type="gramEnd"/>
      <w:r w:rsidRPr="00741D26">
        <w:rPr>
          <w:rFonts w:ascii="Times New Roman" w:eastAsia="Calibri" w:hAnsi="Times New Roman" w:cs="Times New Roman"/>
          <w:sz w:val="25"/>
          <w:szCs w:val="25"/>
        </w:rPr>
        <w:t xml:space="preserve"> в соответствии с антимонопольным законода</w:t>
      </w:r>
      <w:r>
        <w:rPr>
          <w:rFonts w:ascii="Times New Roman" w:eastAsia="Calibri" w:hAnsi="Times New Roman" w:cs="Times New Roman"/>
          <w:sz w:val="25"/>
          <w:szCs w:val="25"/>
        </w:rPr>
        <w:t xml:space="preserve">тельством Российской Федерации </w:t>
      </w:r>
      <w:r w:rsidRPr="00741D26">
        <w:rPr>
          <w:rFonts w:ascii="Times New Roman" w:eastAsia="Calibri" w:hAnsi="Times New Roman" w:cs="Times New Roman"/>
          <w:sz w:val="25"/>
          <w:szCs w:val="25"/>
        </w:rPr>
        <w:t>в антимонопольный орган.</w:t>
      </w:r>
    </w:p>
    <w:p w:rsidR="00FF08AB" w:rsidRPr="00031230" w:rsidRDefault="00FF08AB" w:rsidP="00FF08A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5"/>
          <w:szCs w:val="25"/>
        </w:rPr>
      </w:pPr>
      <w:r w:rsidRPr="00741D26">
        <w:rPr>
          <w:rFonts w:ascii="Times New Roman" w:eastAsia="Calibri" w:hAnsi="Times New Roman" w:cs="Times New Roman"/>
          <w:bCs/>
          <w:sz w:val="25"/>
          <w:szCs w:val="25"/>
        </w:rPr>
        <w:t>Особенности подачи и рассмотрения жалоб на решения и действия (бездействие) органов местного самоуправления и их должностных лиц, муниципальных служащих устанавливаются муниципальными правовыми актами.</w:t>
      </w:r>
    </w:p>
    <w:p w:rsidR="00FF08AB" w:rsidRPr="00741D26" w:rsidRDefault="00FF08AB" w:rsidP="00FF08A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bCs/>
          <w:sz w:val="25"/>
          <w:szCs w:val="25"/>
        </w:rPr>
      </w:pPr>
    </w:p>
    <w:p w:rsidR="00FF08AB" w:rsidRPr="00741D26" w:rsidRDefault="00FF08AB" w:rsidP="00FF08AB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sz w:val="25"/>
          <w:szCs w:val="25"/>
        </w:rPr>
      </w:pPr>
      <w:r w:rsidRPr="00741D26">
        <w:rPr>
          <w:rFonts w:ascii="Times New Roman" w:eastAsia="Calibri" w:hAnsi="Times New Roman" w:cs="Times New Roman"/>
          <w:b/>
          <w:sz w:val="25"/>
          <w:szCs w:val="25"/>
        </w:rPr>
        <w:t>Порядок подачи и рассмотрения жалобы</w:t>
      </w:r>
    </w:p>
    <w:p w:rsidR="00FF08AB" w:rsidRPr="00741D26" w:rsidRDefault="00FF08AB" w:rsidP="00FF08AB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sz w:val="25"/>
          <w:szCs w:val="25"/>
        </w:rPr>
      </w:pPr>
    </w:p>
    <w:p w:rsidR="00FF08AB" w:rsidRPr="00741D26" w:rsidRDefault="006A2E97" w:rsidP="00FF08A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5"/>
          <w:szCs w:val="25"/>
        </w:rPr>
      </w:pPr>
      <w:r>
        <w:rPr>
          <w:rFonts w:ascii="Times New Roman" w:eastAsia="Calibri" w:hAnsi="Times New Roman" w:cs="Times New Roman"/>
          <w:sz w:val="25"/>
          <w:szCs w:val="25"/>
        </w:rPr>
        <w:t>88</w:t>
      </w:r>
      <w:r w:rsidR="00FF08AB" w:rsidRPr="00741D26">
        <w:rPr>
          <w:rFonts w:ascii="Times New Roman" w:eastAsia="Calibri" w:hAnsi="Times New Roman" w:cs="Times New Roman"/>
          <w:sz w:val="25"/>
          <w:szCs w:val="25"/>
        </w:rPr>
        <w:t>. Жалоба подаётся в письменной форме на бумажном носителе</w:t>
      </w:r>
      <w:r w:rsidR="00FF08AB" w:rsidRPr="00741D26">
        <w:rPr>
          <w:rFonts w:ascii="Times New Roman" w:eastAsia="Calibri" w:hAnsi="Times New Roman" w:cs="Times New Roman"/>
          <w:bCs/>
          <w:sz w:val="25"/>
          <w:szCs w:val="25"/>
        </w:rPr>
        <w:t xml:space="preserve"> по </w:t>
      </w:r>
      <w:r w:rsidR="00FF08AB">
        <w:rPr>
          <w:rFonts w:ascii="Times New Roman" w:eastAsia="Calibri" w:hAnsi="Times New Roman" w:cs="Times New Roman"/>
          <w:bCs/>
          <w:sz w:val="25"/>
          <w:szCs w:val="25"/>
        </w:rPr>
        <w:t xml:space="preserve">почте, через МФЦ </w:t>
      </w:r>
      <w:r w:rsidR="00FF08AB" w:rsidRPr="00741D26">
        <w:rPr>
          <w:rFonts w:ascii="Times New Roman" w:eastAsia="Calibri" w:hAnsi="Times New Roman" w:cs="Times New Roman"/>
          <w:bCs/>
          <w:sz w:val="25"/>
          <w:szCs w:val="25"/>
        </w:rPr>
        <w:t>(при наличии Соглашения о взаимодействии), с использованием информационно-телекоммуникационной сети «Интернет», официального сайта органа, предоставляющего муниципальную услугу, Портала, а также может быть принята при личном приёме заявителя в органе местного самоуправления:</w:t>
      </w:r>
    </w:p>
    <w:p w:rsidR="00FF08AB" w:rsidRPr="00741D26" w:rsidRDefault="00FF08AB" w:rsidP="00FF08A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5"/>
          <w:szCs w:val="25"/>
        </w:rPr>
      </w:pPr>
      <w:r w:rsidRPr="00741D26">
        <w:rPr>
          <w:rFonts w:ascii="Times New Roman" w:eastAsia="Calibri" w:hAnsi="Times New Roman" w:cs="Times New Roman"/>
          <w:sz w:val="25"/>
          <w:szCs w:val="25"/>
        </w:rPr>
        <w:t xml:space="preserve">1) почтовый адрес: </w:t>
      </w:r>
      <w:r w:rsidRPr="00A86ED5">
        <w:rPr>
          <w:rFonts w:ascii="Times New Roman" w:eastAsia="Calibri" w:hAnsi="Times New Roman" w:cs="Times New Roman"/>
          <w:sz w:val="25"/>
          <w:szCs w:val="25"/>
        </w:rPr>
        <w:t>РФ, Оренбургская область, г. Сорочинск, ул. Советская,1;</w:t>
      </w:r>
    </w:p>
    <w:p w:rsidR="00FF08AB" w:rsidRPr="00741D26" w:rsidRDefault="00FF08AB" w:rsidP="00FF08A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5"/>
          <w:szCs w:val="25"/>
        </w:rPr>
      </w:pPr>
      <w:r w:rsidRPr="00741D26">
        <w:rPr>
          <w:rFonts w:ascii="Times New Roman" w:eastAsia="Calibri" w:hAnsi="Times New Roman" w:cs="Times New Roman"/>
          <w:sz w:val="25"/>
          <w:szCs w:val="25"/>
        </w:rPr>
        <w:t xml:space="preserve">2) адрес электронной почты органа местного самоуправления: </w:t>
      </w:r>
      <w:hyperlink r:id="rId27" w:history="1">
        <w:r w:rsidRPr="0094328D">
          <w:rPr>
            <w:rStyle w:val="a4"/>
            <w:rFonts w:ascii="Times New Roman" w:eastAsia="Calibri" w:hAnsi="Times New Roman" w:cs="Times New Roman"/>
            <w:sz w:val="25"/>
            <w:szCs w:val="25"/>
          </w:rPr>
          <w:t>admsor@esoo.ru</w:t>
        </w:r>
      </w:hyperlink>
      <w:r w:rsidRPr="00A86ED5">
        <w:rPr>
          <w:rFonts w:ascii="Times New Roman" w:eastAsia="Calibri" w:hAnsi="Times New Roman" w:cs="Times New Roman"/>
          <w:sz w:val="25"/>
          <w:szCs w:val="25"/>
        </w:rPr>
        <w:t>;</w:t>
      </w:r>
      <w:r>
        <w:rPr>
          <w:rFonts w:ascii="Times New Roman" w:eastAsia="Calibri" w:hAnsi="Times New Roman" w:cs="Times New Roman"/>
          <w:sz w:val="25"/>
          <w:szCs w:val="25"/>
        </w:rPr>
        <w:t xml:space="preserve"> </w:t>
      </w:r>
      <w:r w:rsidRPr="00A86ED5">
        <w:rPr>
          <w:rFonts w:ascii="Times New Roman" w:eastAsia="Calibri" w:hAnsi="Times New Roman" w:cs="Times New Roman"/>
          <w:sz w:val="25"/>
          <w:szCs w:val="25"/>
        </w:rPr>
        <w:t xml:space="preserve">  </w:t>
      </w:r>
      <w:hyperlink r:id="rId28" w:history="1">
        <w:r w:rsidRPr="0094328D">
          <w:rPr>
            <w:rStyle w:val="a4"/>
            <w:rFonts w:ascii="Times New Roman" w:eastAsia="Calibri" w:hAnsi="Times New Roman" w:cs="Times New Roman"/>
            <w:sz w:val="25"/>
            <w:szCs w:val="25"/>
          </w:rPr>
          <w:t>arhisor@mail.ru</w:t>
        </w:r>
      </w:hyperlink>
      <w:r w:rsidRPr="00A86ED5">
        <w:rPr>
          <w:rFonts w:ascii="Times New Roman" w:eastAsia="Calibri" w:hAnsi="Times New Roman" w:cs="Times New Roman"/>
          <w:sz w:val="25"/>
          <w:szCs w:val="25"/>
        </w:rPr>
        <w:t>;</w:t>
      </w:r>
      <w:r>
        <w:rPr>
          <w:rFonts w:ascii="Times New Roman" w:eastAsia="Calibri" w:hAnsi="Times New Roman" w:cs="Times New Roman"/>
          <w:sz w:val="25"/>
          <w:szCs w:val="25"/>
        </w:rPr>
        <w:t xml:space="preserve"> </w:t>
      </w:r>
    </w:p>
    <w:p w:rsidR="00FF08AB" w:rsidRPr="00741D26" w:rsidRDefault="00FF08AB" w:rsidP="00FF08A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5"/>
          <w:szCs w:val="25"/>
        </w:rPr>
      </w:pPr>
      <w:r w:rsidRPr="00741D26">
        <w:rPr>
          <w:rFonts w:ascii="Times New Roman" w:eastAsia="Calibri" w:hAnsi="Times New Roman" w:cs="Times New Roman"/>
          <w:sz w:val="25"/>
          <w:szCs w:val="25"/>
        </w:rPr>
        <w:t>3) официальный сайт органа местного самоуправления</w:t>
      </w:r>
      <w:r>
        <w:rPr>
          <w:rFonts w:ascii="Times New Roman" w:eastAsia="Calibri" w:hAnsi="Times New Roman" w:cs="Times New Roman"/>
          <w:sz w:val="25"/>
          <w:szCs w:val="25"/>
        </w:rPr>
        <w:t xml:space="preserve"> </w:t>
      </w:r>
      <w:hyperlink r:id="rId29" w:history="1">
        <w:r w:rsidRPr="0094328D">
          <w:rPr>
            <w:rStyle w:val="a4"/>
            <w:rFonts w:ascii="Times New Roman" w:eastAsia="Calibri" w:hAnsi="Times New Roman" w:cs="Times New Roman"/>
            <w:sz w:val="25"/>
            <w:szCs w:val="25"/>
          </w:rPr>
          <w:t>www.sorochinsk56.ru</w:t>
        </w:r>
      </w:hyperlink>
      <w:r w:rsidRPr="00E13D56">
        <w:rPr>
          <w:rFonts w:ascii="Times New Roman" w:eastAsia="Calibri" w:hAnsi="Times New Roman" w:cs="Times New Roman"/>
          <w:sz w:val="25"/>
          <w:szCs w:val="25"/>
        </w:rPr>
        <w:t>;</w:t>
      </w:r>
      <w:r>
        <w:rPr>
          <w:rFonts w:ascii="Times New Roman" w:eastAsia="Calibri" w:hAnsi="Times New Roman" w:cs="Times New Roman"/>
          <w:sz w:val="25"/>
          <w:szCs w:val="25"/>
        </w:rPr>
        <w:t xml:space="preserve">  </w:t>
      </w:r>
    </w:p>
    <w:p w:rsidR="00FF08AB" w:rsidRPr="00741D26" w:rsidRDefault="00FF08AB" w:rsidP="00FF08A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5"/>
          <w:szCs w:val="25"/>
        </w:rPr>
      </w:pPr>
      <w:r w:rsidRPr="00741D26">
        <w:rPr>
          <w:rFonts w:ascii="Times New Roman" w:eastAsia="Calibri" w:hAnsi="Times New Roman" w:cs="Times New Roman"/>
          <w:sz w:val="25"/>
          <w:szCs w:val="25"/>
        </w:rPr>
        <w:t xml:space="preserve">4) Портал, электронный адрес: </w:t>
      </w:r>
      <w:hyperlink r:id="rId30" w:history="1">
        <w:r w:rsidRPr="0094328D">
          <w:rPr>
            <w:rStyle w:val="a4"/>
            <w:rFonts w:ascii="Times New Roman" w:eastAsia="Calibri" w:hAnsi="Times New Roman" w:cs="Times New Roman"/>
            <w:sz w:val="25"/>
            <w:szCs w:val="25"/>
          </w:rPr>
          <w:t>www.gosuslugi.ru</w:t>
        </w:r>
      </w:hyperlink>
      <w:r w:rsidRPr="00741D26">
        <w:rPr>
          <w:rFonts w:ascii="Times New Roman" w:eastAsia="Calibri" w:hAnsi="Times New Roman" w:cs="Times New Roman"/>
          <w:sz w:val="25"/>
          <w:szCs w:val="25"/>
        </w:rPr>
        <w:t>.</w:t>
      </w:r>
      <w:r>
        <w:rPr>
          <w:rFonts w:ascii="Times New Roman" w:eastAsia="Calibri" w:hAnsi="Times New Roman" w:cs="Times New Roman"/>
          <w:sz w:val="25"/>
          <w:szCs w:val="25"/>
        </w:rPr>
        <w:t xml:space="preserve"> </w:t>
      </w:r>
    </w:p>
    <w:p w:rsidR="00FF08AB" w:rsidRPr="00741D26" w:rsidRDefault="006A2E97" w:rsidP="00FF08A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5"/>
          <w:szCs w:val="25"/>
        </w:rPr>
      </w:pPr>
      <w:r>
        <w:rPr>
          <w:rFonts w:ascii="Times New Roman" w:eastAsia="Calibri" w:hAnsi="Times New Roman" w:cs="Times New Roman"/>
          <w:sz w:val="25"/>
          <w:szCs w:val="25"/>
        </w:rPr>
        <w:t>89</w:t>
      </w:r>
      <w:r w:rsidR="00FF08AB" w:rsidRPr="00741D26">
        <w:rPr>
          <w:rFonts w:ascii="Times New Roman" w:eastAsia="Calibri" w:hAnsi="Times New Roman" w:cs="Times New Roman"/>
          <w:sz w:val="25"/>
          <w:szCs w:val="25"/>
        </w:rPr>
        <w:t>. В случае если жалоба подаётся через представителя заявителя, также представляется документ, подтверждающий полномочия на осуществление действий от имени заявителя.</w:t>
      </w:r>
    </w:p>
    <w:p w:rsidR="00FF08AB" w:rsidRPr="00741D26" w:rsidRDefault="00FF08AB" w:rsidP="00FF08A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5"/>
          <w:szCs w:val="25"/>
        </w:rPr>
      </w:pPr>
      <w:r w:rsidRPr="00741D26">
        <w:rPr>
          <w:rFonts w:ascii="Times New Roman" w:eastAsia="Calibri" w:hAnsi="Times New Roman" w:cs="Times New Roman"/>
          <w:sz w:val="25"/>
          <w:szCs w:val="25"/>
        </w:rPr>
        <w:t xml:space="preserve">В качестве документа, подтверждающего полномочия на осуществление действий от имени заявителя, может быть </w:t>
      </w:r>
      <w:proofErr w:type="gramStart"/>
      <w:r w:rsidRPr="00741D26">
        <w:rPr>
          <w:rFonts w:ascii="Times New Roman" w:eastAsia="Calibri" w:hAnsi="Times New Roman" w:cs="Times New Roman"/>
          <w:sz w:val="25"/>
          <w:szCs w:val="25"/>
        </w:rPr>
        <w:t>представлена</w:t>
      </w:r>
      <w:proofErr w:type="gramEnd"/>
      <w:r w:rsidRPr="00741D26">
        <w:rPr>
          <w:rFonts w:ascii="Times New Roman" w:eastAsia="Calibri" w:hAnsi="Times New Roman" w:cs="Times New Roman"/>
          <w:sz w:val="25"/>
          <w:szCs w:val="25"/>
        </w:rPr>
        <w:t>:</w:t>
      </w:r>
    </w:p>
    <w:p w:rsidR="00FF08AB" w:rsidRPr="00741D26" w:rsidRDefault="00FF08AB" w:rsidP="00FF08A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5"/>
          <w:szCs w:val="25"/>
        </w:rPr>
      </w:pPr>
      <w:r w:rsidRPr="00741D26">
        <w:rPr>
          <w:rFonts w:ascii="Times New Roman" w:eastAsia="Calibri" w:hAnsi="Times New Roman" w:cs="Times New Roman"/>
          <w:sz w:val="25"/>
          <w:szCs w:val="25"/>
        </w:rPr>
        <w:t>оформленная в соответствии с законодательством Российской Федерации доверенность (для физических лиц);</w:t>
      </w:r>
    </w:p>
    <w:p w:rsidR="00FF08AB" w:rsidRPr="00741D26" w:rsidRDefault="00FF08AB" w:rsidP="00FF08A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5"/>
          <w:szCs w:val="25"/>
        </w:rPr>
      </w:pPr>
      <w:r w:rsidRPr="00741D26">
        <w:rPr>
          <w:rFonts w:ascii="Times New Roman" w:eastAsia="Calibri" w:hAnsi="Times New Roman" w:cs="Times New Roman"/>
          <w:sz w:val="25"/>
          <w:szCs w:val="25"/>
        </w:rPr>
        <w:t xml:space="preserve">оформленная в соответствии с законодательством Российской Федерации доверенность, заверенная печатью заявителя (при наличии) и подписанная </w:t>
      </w:r>
      <w:r w:rsidRPr="00741D26">
        <w:rPr>
          <w:rFonts w:ascii="Times New Roman" w:eastAsia="Calibri" w:hAnsi="Times New Roman" w:cs="Times New Roman"/>
          <w:sz w:val="25"/>
          <w:szCs w:val="25"/>
        </w:rPr>
        <w:lastRenderedPageBreak/>
        <w:t>руководителем заявителя или уполномоченным этим руководителем лицом (для юридических лиц);</w:t>
      </w:r>
    </w:p>
    <w:p w:rsidR="00FF08AB" w:rsidRPr="00741D26" w:rsidRDefault="00FF08AB" w:rsidP="00FF08A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5"/>
          <w:szCs w:val="25"/>
        </w:rPr>
      </w:pPr>
      <w:r w:rsidRPr="00741D26">
        <w:rPr>
          <w:rFonts w:ascii="Times New Roman" w:eastAsia="Calibri" w:hAnsi="Times New Roman" w:cs="Times New Roman"/>
          <w:sz w:val="25"/>
          <w:szCs w:val="25"/>
        </w:rPr>
        <w:t>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доверенности.</w:t>
      </w:r>
    </w:p>
    <w:p w:rsidR="00FF08AB" w:rsidRPr="00741D26" w:rsidRDefault="006A2E97" w:rsidP="00FF08A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5"/>
          <w:szCs w:val="25"/>
        </w:rPr>
      </w:pPr>
      <w:r>
        <w:rPr>
          <w:rFonts w:ascii="Times New Roman" w:eastAsia="Calibri" w:hAnsi="Times New Roman" w:cs="Times New Roman"/>
          <w:sz w:val="25"/>
          <w:szCs w:val="25"/>
        </w:rPr>
        <w:t>90</w:t>
      </w:r>
      <w:r w:rsidR="00FF08AB" w:rsidRPr="00741D26">
        <w:rPr>
          <w:rFonts w:ascii="Times New Roman" w:eastAsia="Calibri" w:hAnsi="Times New Roman" w:cs="Times New Roman"/>
          <w:sz w:val="25"/>
          <w:szCs w:val="25"/>
        </w:rPr>
        <w:t>. Приём жалоб в письменной форме осуществляется в месте предоставления муниципальной услуги (в месте, где заявитель подавал запрос на получение муниципальной услуги, нарушение порядка предоставления которой обжалуется, либо в месте, где заявителем получен результат указанной муниципальной услуги).</w:t>
      </w:r>
    </w:p>
    <w:p w:rsidR="00FF08AB" w:rsidRPr="00741D26" w:rsidRDefault="00FF08AB" w:rsidP="00FF08A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5"/>
          <w:szCs w:val="25"/>
        </w:rPr>
      </w:pPr>
      <w:r w:rsidRPr="00741D26">
        <w:rPr>
          <w:rFonts w:ascii="Times New Roman" w:eastAsia="Calibri" w:hAnsi="Times New Roman" w:cs="Times New Roman"/>
          <w:sz w:val="25"/>
          <w:szCs w:val="25"/>
        </w:rPr>
        <w:t>Время приёма жалоб должно совпадать со временем предоставления муниципальной услуги.</w:t>
      </w:r>
    </w:p>
    <w:p w:rsidR="00FF08AB" w:rsidRPr="00741D26" w:rsidRDefault="00FF08AB" w:rsidP="00FF08A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5"/>
          <w:szCs w:val="25"/>
        </w:rPr>
      </w:pPr>
      <w:r w:rsidRPr="00741D26">
        <w:rPr>
          <w:rFonts w:ascii="Times New Roman" w:eastAsia="Calibri" w:hAnsi="Times New Roman" w:cs="Times New Roman"/>
          <w:sz w:val="25"/>
          <w:szCs w:val="25"/>
        </w:rPr>
        <w:t>Жалоба в письменной форме может также быть направлена по почте.</w:t>
      </w:r>
    </w:p>
    <w:p w:rsidR="00FF08AB" w:rsidRPr="00741D26" w:rsidRDefault="006A2E97" w:rsidP="00FF08A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5"/>
          <w:szCs w:val="25"/>
        </w:rPr>
      </w:pPr>
      <w:r>
        <w:rPr>
          <w:rFonts w:ascii="Times New Roman" w:eastAsia="Calibri" w:hAnsi="Times New Roman" w:cs="Times New Roman"/>
          <w:sz w:val="25"/>
          <w:szCs w:val="25"/>
        </w:rPr>
        <w:t>91</w:t>
      </w:r>
      <w:r w:rsidR="00FF08AB" w:rsidRPr="00741D26">
        <w:rPr>
          <w:rFonts w:ascii="Times New Roman" w:eastAsia="Calibri" w:hAnsi="Times New Roman" w:cs="Times New Roman"/>
          <w:sz w:val="25"/>
          <w:szCs w:val="25"/>
        </w:rPr>
        <w:t>. В случае подачи жалобы при личном приёме заявитель представляет документ, удостоверяющий его личность в соответствии с законодательством Российской Федерации.</w:t>
      </w:r>
    </w:p>
    <w:p w:rsidR="00FF08AB" w:rsidRPr="00741D26" w:rsidRDefault="006A2E97" w:rsidP="00FF08A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5"/>
          <w:szCs w:val="25"/>
        </w:rPr>
      </w:pPr>
      <w:r>
        <w:rPr>
          <w:rFonts w:ascii="Times New Roman" w:eastAsia="Calibri" w:hAnsi="Times New Roman" w:cs="Times New Roman"/>
          <w:sz w:val="25"/>
          <w:szCs w:val="25"/>
        </w:rPr>
        <w:t>92</w:t>
      </w:r>
      <w:r w:rsidR="00FF08AB" w:rsidRPr="00741D26">
        <w:rPr>
          <w:rFonts w:ascii="Times New Roman" w:eastAsia="Calibri" w:hAnsi="Times New Roman" w:cs="Times New Roman"/>
          <w:sz w:val="25"/>
          <w:szCs w:val="25"/>
        </w:rPr>
        <w:t>. В электронном виде жалоба может быть подана заявителем через официальный сайт органа местного самоуправления или Портал. При подаче жалобы в электронном виде документы могут быть представлены в форме электронных документов, подписанных электронной подписью, вид которой предусмотрен законодательством Российской Федерации, при этом документ, удостоверяющий личность заявителя, не требуется.</w:t>
      </w:r>
    </w:p>
    <w:p w:rsidR="00FF08AB" w:rsidRPr="00E13D56" w:rsidRDefault="006A2E97" w:rsidP="00FF08A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5"/>
          <w:szCs w:val="25"/>
        </w:rPr>
      </w:pPr>
      <w:r>
        <w:rPr>
          <w:rFonts w:ascii="Times New Roman" w:eastAsia="Calibri" w:hAnsi="Times New Roman" w:cs="Times New Roman"/>
          <w:sz w:val="25"/>
          <w:szCs w:val="25"/>
        </w:rPr>
        <w:t>93</w:t>
      </w:r>
      <w:r w:rsidR="00FF08AB" w:rsidRPr="00741D26">
        <w:rPr>
          <w:rFonts w:ascii="Times New Roman" w:eastAsia="Calibri" w:hAnsi="Times New Roman" w:cs="Times New Roman"/>
          <w:sz w:val="25"/>
          <w:szCs w:val="25"/>
        </w:rPr>
        <w:t xml:space="preserve">. В случае установления в ходе или по результатам рассмотрения жалобы признаков состава административного правонарушения, предусмотренного </w:t>
      </w:r>
      <w:hyperlink r:id="rId31" w:history="1">
        <w:r w:rsidR="00FF08AB" w:rsidRPr="00741D26">
          <w:rPr>
            <w:rFonts w:ascii="Times New Roman" w:eastAsia="Calibri" w:hAnsi="Times New Roman" w:cs="Times New Roman"/>
            <w:sz w:val="25"/>
            <w:szCs w:val="25"/>
          </w:rPr>
          <w:t>статьей 5.63</w:t>
        </w:r>
      </w:hyperlink>
      <w:r w:rsidR="00FF08AB" w:rsidRPr="00741D26">
        <w:rPr>
          <w:rFonts w:ascii="Times New Roman" w:eastAsia="Calibri" w:hAnsi="Times New Roman" w:cs="Times New Roman"/>
          <w:sz w:val="25"/>
          <w:szCs w:val="25"/>
        </w:rPr>
        <w:t xml:space="preserve"> Кодекса Российской Федерации об административных правонарушениях, или признаков состава преступления должностное лицо, уполномоченное на рассмотрение жалоб, незамедлительно направляет соответствующие материалы в органы прокуратуры.</w:t>
      </w:r>
    </w:p>
    <w:p w:rsidR="00FF08AB" w:rsidRDefault="00FF08AB" w:rsidP="00FF08AB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Calibri" w:hAnsi="Times New Roman" w:cs="Times New Roman"/>
          <w:b/>
          <w:sz w:val="25"/>
          <w:szCs w:val="25"/>
        </w:rPr>
      </w:pPr>
    </w:p>
    <w:p w:rsidR="00FF08AB" w:rsidRPr="00741D26" w:rsidRDefault="00FF08AB" w:rsidP="00FF08AB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Calibri" w:hAnsi="Times New Roman" w:cs="Times New Roman"/>
          <w:b/>
          <w:sz w:val="25"/>
          <w:szCs w:val="25"/>
        </w:rPr>
      </w:pPr>
      <w:r w:rsidRPr="00741D26">
        <w:rPr>
          <w:rFonts w:ascii="Times New Roman" w:eastAsia="Calibri" w:hAnsi="Times New Roman" w:cs="Times New Roman"/>
          <w:b/>
          <w:sz w:val="25"/>
          <w:szCs w:val="25"/>
        </w:rPr>
        <w:t>Сроки рассмотрения жалобы</w:t>
      </w:r>
    </w:p>
    <w:p w:rsidR="00FF08AB" w:rsidRPr="00741D26" w:rsidRDefault="00FF08AB" w:rsidP="00FF08AB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Calibri" w:hAnsi="Times New Roman" w:cs="Times New Roman"/>
          <w:b/>
          <w:sz w:val="25"/>
          <w:szCs w:val="25"/>
        </w:rPr>
      </w:pPr>
    </w:p>
    <w:p w:rsidR="00FF08AB" w:rsidRPr="00741D26" w:rsidRDefault="00FF08AB" w:rsidP="00FF08A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5"/>
          <w:szCs w:val="25"/>
        </w:rPr>
      </w:pPr>
      <w:r>
        <w:rPr>
          <w:rFonts w:ascii="Times New Roman" w:eastAsia="Calibri" w:hAnsi="Times New Roman" w:cs="Times New Roman"/>
          <w:bCs/>
          <w:sz w:val="25"/>
          <w:szCs w:val="25"/>
        </w:rPr>
        <w:t>9</w:t>
      </w:r>
      <w:r w:rsidR="006A2E97">
        <w:rPr>
          <w:rFonts w:ascii="Times New Roman" w:eastAsia="Calibri" w:hAnsi="Times New Roman" w:cs="Times New Roman"/>
          <w:bCs/>
          <w:sz w:val="25"/>
          <w:szCs w:val="25"/>
        </w:rPr>
        <w:t>4</w:t>
      </w:r>
      <w:r w:rsidRPr="00741D26">
        <w:rPr>
          <w:rFonts w:ascii="Times New Roman" w:eastAsia="Calibri" w:hAnsi="Times New Roman" w:cs="Times New Roman"/>
          <w:bCs/>
          <w:sz w:val="25"/>
          <w:szCs w:val="25"/>
        </w:rPr>
        <w:t xml:space="preserve">. </w:t>
      </w:r>
      <w:proofErr w:type="gramStart"/>
      <w:r w:rsidRPr="00741D26">
        <w:rPr>
          <w:rFonts w:ascii="Times New Roman" w:eastAsia="Calibri" w:hAnsi="Times New Roman" w:cs="Times New Roman"/>
          <w:bCs/>
          <w:sz w:val="25"/>
          <w:szCs w:val="25"/>
        </w:rPr>
        <w:t>Жалоба, поступившая в орган, предоставляющий муниципальную услугу, подлежит рассмотрению должностным лицом, наделенным полномочиями по рассмотрению жалоб, в течение 15-ти рабочих дней со дня ее регистрации, а в случае обжалования отказа органа, предоставляющего муниципальную услугу, должностного лица органа, предоставляющего муниципальную услугу, в приеме документов у заявителя либо в исправлении допущенных опечаток и ошибок или в случае обжалования нарушения установленного срока таких</w:t>
      </w:r>
      <w:proofErr w:type="gramEnd"/>
      <w:r w:rsidRPr="00741D26">
        <w:rPr>
          <w:rFonts w:ascii="Times New Roman" w:eastAsia="Calibri" w:hAnsi="Times New Roman" w:cs="Times New Roman"/>
          <w:bCs/>
          <w:sz w:val="25"/>
          <w:szCs w:val="25"/>
        </w:rPr>
        <w:t xml:space="preserve"> исправлений - в течение 5-ти рабочих дней со дня ее регистрации. </w:t>
      </w:r>
    </w:p>
    <w:p w:rsidR="00FF08AB" w:rsidRPr="00741D26" w:rsidRDefault="00FF08AB" w:rsidP="00FF08A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5"/>
          <w:szCs w:val="25"/>
        </w:rPr>
      </w:pPr>
    </w:p>
    <w:p w:rsidR="00FF08AB" w:rsidRPr="00741D26" w:rsidRDefault="00FF08AB" w:rsidP="00FF08AB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Calibri" w:hAnsi="Times New Roman" w:cs="Times New Roman"/>
          <w:b/>
          <w:sz w:val="25"/>
          <w:szCs w:val="25"/>
        </w:rPr>
      </w:pPr>
      <w:r w:rsidRPr="00741D26">
        <w:rPr>
          <w:rFonts w:ascii="Times New Roman" w:eastAsia="Calibri" w:hAnsi="Times New Roman" w:cs="Times New Roman"/>
          <w:b/>
          <w:sz w:val="25"/>
          <w:szCs w:val="25"/>
        </w:rPr>
        <w:t>Результат рассмотрения жалобы</w:t>
      </w:r>
    </w:p>
    <w:p w:rsidR="00FF08AB" w:rsidRPr="00741D26" w:rsidRDefault="00FF08AB" w:rsidP="00FF08AB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Calibri" w:hAnsi="Times New Roman" w:cs="Times New Roman"/>
          <w:bCs/>
          <w:sz w:val="25"/>
          <w:szCs w:val="25"/>
        </w:rPr>
      </w:pPr>
    </w:p>
    <w:p w:rsidR="00FF08AB" w:rsidRPr="00741D26" w:rsidRDefault="006A2E97" w:rsidP="00FF08A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5"/>
          <w:szCs w:val="25"/>
        </w:rPr>
      </w:pPr>
      <w:r>
        <w:rPr>
          <w:rFonts w:ascii="Times New Roman" w:eastAsia="Calibri" w:hAnsi="Times New Roman" w:cs="Times New Roman"/>
          <w:bCs/>
          <w:sz w:val="25"/>
          <w:szCs w:val="25"/>
        </w:rPr>
        <w:t>95</w:t>
      </w:r>
      <w:r w:rsidR="00FF08AB" w:rsidRPr="00741D26">
        <w:rPr>
          <w:rFonts w:ascii="Times New Roman" w:eastAsia="Calibri" w:hAnsi="Times New Roman" w:cs="Times New Roman"/>
          <w:bCs/>
          <w:sz w:val="25"/>
          <w:szCs w:val="25"/>
        </w:rPr>
        <w:t>. По результатам рассмотрения жалобы орган, предоставляющий муниципальную услугу, принимает одно из следующих решений:</w:t>
      </w:r>
    </w:p>
    <w:p w:rsidR="00FF08AB" w:rsidRPr="00741D26" w:rsidRDefault="00FF08AB" w:rsidP="00FF08A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5"/>
          <w:szCs w:val="25"/>
        </w:rPr>
      </w:pPr>
      <w:proofErr w:type="gramStart"/>
      <w:r w:rsidRPr="00741D26">
        <w:rPr>
          <w:rFonts w:ascii="Times New Roman" w:eastAsia="Calibri" w:hAnsi="Times New Roman" w:cs="Times New Roman"/>
          <w:bCs/>
          <w:sz w:val="25"/>
          <w:szCs w:val="25"/>
        </w:rPr>
        <w:t>1) удовлетворяет жалобу, в том числе в форме отмены принятого решения, исправления допущенных органом, предоставляющим муниципальную услугу,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Оренбургской области, муниципальными правовыми актами, а также в иных формах;</w:t>
      </w:r>
      <w:proofErr w:type="gramEnd"/>
    </w:p>
    <w:p w:rsidR="00FF08AB" w:rsidRPr="00741D26" w:rsidRDefault="00FF08AB" w:rsidP="00FF08A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5"/>
          <w:szCs w:val="25"/>
        </w:rPr>
      </w:pPr>
      <w:r w:rsidRPr="00741D26">
        <w:rPr>
          <w:rFonts w:ascii="Times New Roman" w:eastAsia="Calibri" w:hAnsi="Times New Roman" w:cs="Times New Roman"/>
          <w:bCs/>
          <w:sz w:val="25"/>
          <w:szCs w:val="25"/>
        </w:rPr>
        <w:lastRenderedPageBreak/>
        <w:t>2) отказывает в удовлетворении жалобы.</w:t>
      </w:r>
    </w:p>
    <w:p w:rsidR="00FF08AB" w:rsidRPr="00741D26" w:rsidRDefault="00FF08AB" w:rsidP="00FF08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b/>
          <w:bCs/>
          <w:sz w:val="25"/>
          <w:szCs w:val="25"/>
        </w:rPr>
      </w:pPr>
    </w:p>
    <w:p w:rsidR="00FF08AB" w:rsidRPr="00741D26" w:rsidRDefault="00FF08AB" w:rsidP="00FF08AB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Calibri" w:hAnsi="Times New Roman" w:cs="Times New Roman"/>
          <w:b/>
          <w:sz w:val="25"/>
          <w:szCs w:val="25"/>
        </w:rPr>
      </w:pPr>
      <w:r w:rsidRPr="00741D26">
        <w:rPr>
          <w:rFonts w:ascii="Times New Roman" w:eastAsia="Calibri" w:hAnsi="Times New Roman" w:cs="Times New Roman"/>
          <w:b/>
          <w:sz w:val="25"/>
          <w:szCs w:val="25"/>
        </w:rPr>
        <w:t>Порядок информирования заявителя о результатах рассмотрения жалобы</w:t>
      </w:r>
    </w:p>
    <w:p w:rsidR="00FF08AB" w:rsidRPr="00741D26" w:rsidRDefault="00FF08AB" w:rsidP="00FF08AB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Calibri" w:hAnsi="Times New Roman" w:cs="Times New Roman"/>
          <w:bCs/>
          <w:sz w:val="25"/>
          <w:szCs w:val="25"/>
        </w:rPr>
      </w:pPr>
    </w:p>
    <w:p w:rsidR="00FF08AB" w:rsidRPr="00741D26" w:rsidRDefault="006A2E97" w:rsidP="00FF08A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5"/>
          <w:szCs w:val="25"/>
        </w:rPr>
      </w:pPr>
      <w:r>
        <w:rPr>
          <w:rFonts w:ascii="Times New Roman" w:eastAsia="Calibri" w:hAnsi="Times New Roman" w:cs="Times New Roman"/>
          <w:bCs/>
          <w:sz w:val="25"/>
          <w:szCs w:val="25"/>
        </w:rPr>
        <w:t>96</w:t>
      </w:r>
      <w:r w:rsidR="00FF08AB" w:rsidRPr="00741D26">
        <w:rPr>
          <w:rFonts w:ascii="Times New Roman" w:eastAsia="Calibri" w:hAnsi="Times New Roman" w:cs="Times New Roman"/>
          <w:bCs/>
          <w:sz w:val="25"/>
          <w:szCs w:val="25"/>
        </w:rPr>
        <w:t xml:space="preserve">. Не позднее дня, следующего за днём принятия решения, указанного в </w:t>
      </w:r>
      <w:hyperlink w:anchor="Par25" w:history="1">
        <w:r w:rsidR="00FF08AB" w:rsidRPr="00741D26">
          <w:rPr>
            <w:rFonts w:ascii="Times New Roman" w:eastAsia="Calibri" w:hAnsi="Times New Roman" w:cs="Times New Roman"/>
            <w:bCs/>
            <w:sz w:val="25"/>
            <w:szCs w:val="25"/>
          </w:rPr>
          <w:t>пункте</w:t>
        </w:r>
      </w:hyperlink>
      <w:r w:rsidR="00A06BD5">
        <w:rPr>
          <w:rFonts w:ascii="Times New Roman" w:eastAsia="Calibri" w:hAnsi="Times New Roman" w:cs="Times New Roman"/>
          <w:bCs/>
          <w:sz w:val="25"/>
          <w:szCs w:val="25"/>
        </w:rPr>
        <w:t xml:space="preserve"> 98</w:t>
      </w:r>
      <w:r w:rsidR="00FF08AB" w:rsidRPr="00741D26">
        <w:rPr>
          <w:rFonts w:ascii="Times New Roman" w:eastAsia="Calibri" w:hAnsi="Times New Roman" w:cs="Times New Roman"/>
          <w:bCs/>
          <w:sz w:val="25"/>
          <w:szCs w:val="25"/>
        </w:rPr>
        <w:t xml:space="preserve"> настоящего Административного регламента,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FF08AB" w:rsidRPr="00741D26" w:rsidRDefault="006A2E97" w:rsidP="00FF08A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5"/>
          <w:szCs w:val="25"/>
        </w:rPr>
      </w:pPr>
      <w:r>
        <w:rPr>
          <w:rFonts w:ascii="Times New Roman" w:eastAsia="Calibri" w:hAnsi="Times New Roman" w:cs="Times New Roman"/>
          <w:bCs/>
          <w:sz w:val="25"/>
          <w:szCs w:val="25"/>
        </w:rPr>
        <w:t>97</w:t>
      </w:r>
      <w:r w:rsidR="00FF08AB" w:rsidRPr="00741D26">
        <w:rPr>
          <w:rFonts w:ascii="Times New Roman" w:eastAsia="Calibri" w:hAnsi="Times New Roman" w:cs="Times New Roman"/>
          <w:bCs/>
          <w:sz w:val="25"/>
          <w:szCs w:val="25"/>
        </w:rPr>
        <w:t xml:space="preserve">. В случае установления в ходе или по результатам </w:t>
      </w:r>
      <w:proofErr w:type="gramStart"/>
      <w:r w:rsidR="00FF08AB" w:rsidRPr="00741D26">
        <w:rPr>
          <w:rFonts w:ascii="Times New Roman" w:eastAsia="Calibri" w:hAnsi="Times New Roman" w:cs="Times New Roman"/>
          <w:bCs/>
          <w:sz w:val="25"/>
          <w:szCs w:val="25"/>
        </w:rPr>
        <w:t>рассмотрения жалобы признаков состава административного правонарушения</w:t>
      </w:r>
      <w:proofErr w:type="gramEnd"/>
      <w:r w:rsidR="00FF08AB" w:rsidRPr="00741D26">
        <w:rPr>
          <w:rFonts w:ascii="Times New Roman" w:eastAsia="Calibri" w:hAnsi="Times New Roman" w:cs="Times New Roman"/>
          <w:bCs/>
          <w:sz w:val="25"/>
          <w:szCs w:val="25"/>
        </w:rPr>
        <w:t xml:space="preserve"> или преступления должностное лицо, наделённое полномочиями по рассмотрению ж</w:t>
      </w:r>
      <w:r w:rsidR="00A06BD5">
        <w:rPr>
          <w:rFonts w:ascii="Times New Roman" w:eastAsia="Calibri" w:hAnsi="Times New Roman" w:cs="Times New Roman"/>
          <w:bCs/>
          <w:sz w:val="25"/>
          <w:szCs w:val="25"/>
        </w:rPr>
        <w:t>алоб в соответствии с пунктом 87</w:t>
      </w:r>
      <w:r w:rsidR="00FF08AB" w:rsidRPr="00741D26">
        <w:rPr>
          <w:rFonts w:ascii="Times New Roman" w:eastAsia="Calibri" w:hAnsi="Times New Roman" w:cs="Times New Roman"/>
          <w:bCs/>
          <w:sz w:val="25"/>
          <w:szCs w:val="25"/>
        </w:rPr>
        <w:t xml:space="preserve"> настоящего Административного регламента, незамедлительно направляет имеющиеся материалы в органы прокуратуры.</w:t>
      </w:r>
    </w:p>
    <w:p w:rsidR="00FF08AB" w:rsidRPr="00741D26" w:rsidRDefault="00FF08AB" w:rsidP="00FF08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bCs/>
          <w:sz w:val="25"/>
          <w:szCs w:val="25"/>
        </w:rPr>
      </w:pPr>
    </w:p>
    <w:p w:rsidR="00FF08AB" w:rsidRPr="00741D26" w:rsidRDefault="00FF08AB" w:rsidP="00FF08AB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2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741D26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Порядок обжалования решения по жалобе</w:t>
      </w:r>
    </w:p>
    <w:p w:rsidR="00FF08AB" w:rsidRPr="00741D26" w:rsidRDefault="00FF08AB" w:rsidP="00FF08A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:rsidR="00FF08AB" w:rsidRPr="00741D26" w:rsidRDefault="006A2E97" w:rsidP="00FF08A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5"/>
          <w:szCs w:val="25"/>
        </w:rPr>
      </w:pPr>
      <w:r>
        <w:rPr>
          <w:rFonts w:ascii="Times New Roman" w:eastAsia="Times New Roman" w:hAnsi="Times New Roman" w:cs="Times New Roman"/>
          <w:sz w:val="25"/>
          <w:szCs w:val="25"/>
          <w:lang w:eastAsia="ru-RU"/>
        </w:rPr>
        <w:t>98</w:t>
      </w:r>
      <w:r w:rsidR="00FF08AB"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. </w:t>
      </w:r>
      <w:r w:rsidR="00FF08AB" w:rsidRPr="00741D26">
        <w:rPr>
          <w:rFonts w:ascii="Times New Roman" w:eastAsia="Calibri" w:hAnsi="Times New Roman" w:cs="Times New Roman"/>
          <w:sz w:val="25"/>
          <w:szCs w:val="25"/>
        </w:rPr>
        <w:t xml:space="preserve">Заявитель вправе обжаловать принятое по жалобе решение в </w:t>
      </w:r>
      <w:r w:rsidR="00FF08AB">
        <w:rPr>
          <w:rFonts w:ascii="Times New Roman" w:eastAsia="Calibri" w:hAnsi="Times New Roman" w:cs="Times New Roman"/>
          <w:sz w:val="25"/>
          <w:szCs w:val="25"/>
        </w:rPr>
        <w:t>порядке, установленном</w:t>
      </w:r>
      <w:r w:rsidR="00A06BD5">
        <w:rPr>
          <w:rFonts w:ascii="Times New Roman" w:eastAsia="Calibri" w:hAnsi="Times New Roman" w:cs="Times New Roman"/>
          <w:sz w:val="25"/>
          <w:szCs w:val="25"/>
        </w:rPr>
        <w:t xml:space="preserve"> пунктом 87</w:t>
      </w:r>
      <w:r w:rsidR="00FF08AB" w:rsidRPr="00741D26">
        <w:rPr>
          <w:rFonts w:ascii="Times New Roman" w:eastAsia="Calibri" w:hAnsi="Times New Roman" w:cs="Times New Roman"/>
          <w:sz w:val="25"/>
          <w:szCs w:val="25"/>
        </w:rPr>
        <w:t xml:space="preserve"> настоящего Административного регламента.</w:t>
      </w:r>
    </w:p>
    <w:p w:rsidR="00FF08AB" w:rsidRPr="00741D26" w:rsidRDefault="00FF08AB" w:rsidP="00FF08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5"/>
          <w:szCs w:val="25"/>
        </w:rPr>
      </w:pPr>
    </w:p>
    <w:p w:rsidR="00FF08AB" w:rsidRPr="00741D26" w:rsidRDefault="00FF08AB" w:rsidP="00FF08AB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sz w:val="25"/>
          <w:szCs w:val="25"/>
        </w:rPr>
      </w:pPr>
      <w:r w:rsidRPr="00741D26">
        <w:rPr>
          <w:rFonts w:ascii="Times New Roman" w:eastAsia="Calibri" w:hAnsi="Times New Roman" w:cs="Times New Roman"/>
          <w:b/>
          <w:bCs/>
          <w:sz w:val="25"/>
          <w:szCs w:val="25"/>
        </w:rPr>
        <w:t>Право заявителя на получение информации и документов,</w:t>
      </w:r>
    </w:p>
    <w:p w:rsidR="00FF08AB" w:rsidRPr="00741D26" w:rsidRDefault="00FF08AB" w:rsidP="00FF08A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5"/>
          <w:szCs w:val="25"/>
        </w:rPr>
      </w:pPr>
      <w:proofErr w:type="gramStart"/>
      <w:r w:rsidRPr="00741D26">
        <w:rPr>
          <w:rFonts w:ascii="Times New Roman" w:eastAsia="Calibri" w:hAnsi="Times New Roman" w:cs="Times New Roman"/>
          <w:b/>
          <w:bCs/>
          <w:sz w:val="25"/>
          <w:szCs w:val="25"/>
        </w:rPr>
        <w:t>необходимых</w:t>
      </w:r>
      <w:proofErr w:type="gramEnd"/>
      <w:r w:rsidRPr="00741D26">
        <w:rPr>
          <w:rFonts w:ascii="Times New Roman" w:eastAsia="Calibri" w:hAnsi="Times New Roman" w:cs="Times New Roman"/>
          <w:b/>
          <w:bCs/>
          <w:sz w:val="25"/>
          <w:szCs w:val="25"/>
        </w:rPr>
        <w:t xml:space="preserve"> для обоснования и рассмотрения жалобы</w:t>
      </w:r>
    </w:p>
    <w:p w:rsidR="00FF08AB" w:rsidRPr="00741D26" w:rsidRDefault="00FF08AB" w:rsidP="00FF08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5"/>
          <w:szCs w:val="25"/>
        </w:rPr>
      </w:pPr>
    </w:p>
    <w:p w:rsidR="00FF08AB" w:rsidRDefault="00FF08AB" w:rsidP="00FF08A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5"/>
          <w:szCs w:val="25"/>
        </w:rPr>
      </w:pPr>
      <w:r>
        <w:rPr>
          <w:rFonts w:ascii="Times New Roman" w:eastAsia="Calibri" w:hAnsi="Times New Roman" w:cs="Times New Roman"/>
          <w:bCs/>
          <w:sz w:val="25"/>
          <w:szCs w:val="25"/>
        </w:rPr>
        <w:t>9</w:t>
      </w:r>
      <w:r w:rsidR="006A2E97">
        <w:rPr>
          <w:rFonts w:ascii="Times New Roman" w:eastAsia="Calibri" w:hAnsi="Times New Roman" w:cs="Times New Roman"/>
          <w:bCs/>
          <w:sz w:val="25"/>
          <w:szCs w:val="25"/>
        </w:rPr>
        <w:t>9</w:t>
      </w:r>
      <w:r w:rsidRPr="00741D26">
        <w:rPr>
          <w:rFonts w:ascii="Times New Roman" w:eastAsia="Calibri" w:hAnsi="Times New Roman" w:cs="Times New Roman"/>
          <w:bCs/>
          <w:sz w:val="25"/>
          <w:szCs w:val="25"/>
        </w:rPr>
        <w:t>. Заявитель имеет право на получение информации и документов, необходимых для обоснования и рассмотрения жалобы, если иное не предусмотрено законод</w:t>
      </w:r>
      <w:r>
        <w:rPr>
          <w:rFonts w:ascii="Times New Roman" w:eastAsia="Calibri" w:hAnsi="Times New Roman" w:cs="Times New Roman"/>
          <w:bCs/>
          <w:sz w:val="25"/>
          <w:szCs w:val="25"/>
        </w:rPr>
        <w:t>ательством Российской Федерации.</w:t>
      </w:r>
    </w:p>
    <w:p w:rsidR="006A2E97" w:rsidRPr="00E13D56" w:rsidRDefault="006A2E97" w:rsidP="00FF08A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5"/>
          <w:szCs w:val="25"/>
        </w:rPr>
      </w:pPr>
    </w:p>
    <w:p w:rsidR="00FF08AB" w:rsidRPr="00741D26" w:rsidRDefault="00FF08AB" w:rsidP="00FF08AB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sz w:val="25"/>
          <w:szCs w:val="25"/>
        </w:rPr>
      </w:pPr>
      <w:r w:rsidRPr="00741D26">
        <w:rPr>
          <w:rFonts w:ascii="Times New Roman" w:eastAsia="Calibri" w:hAnsi="Times New Roman" w:cs="Times New Roman"/>
          <w:b/>
          <w:bCs/>
          <w:sz w:val="25"/>
          <w:szCs w:val="25"/>
        </w:rPr>
        <w:t>Способы информирования заявителя</w:t>
      </w:r>
    </w:p>
    <w:p w:rsidR="00FF08AB" w:rsidRPr="00741D26" w:rsidRDefault="00FF08AB" w:rsidP="00FF08A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5"/>
          <w:szCs w:val="25"/>
        </w:rPr>
      </w:pPr>
      <w:r w:rsidRPr="00741D26">
        <w:rPr>
          <w:rFonts w:ascii="Times New Roman" w:eastAsia="Calibri" w:hAnsi="Times New Roman" w:cs="Times New Roman"/>
          <w:b/>
          <w:bCs/>
          <w:sz w:val="25"/>
          <w:szCs w:val="25"/>
        </w:rPr>
        <w:t>о порядке подачи и рассмотрения жалобы</w:t>
      </w:r>
    </w:p>
    <w:p w:rsidR="00FF08AB" w:rsidRPr="00741D26" w:rsidRDefault="00FF08AB" w:rsidP="00FF08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5"/>
          <w:szCs w:val="25"/>
        </w:rPr>
      </w:pPr>
    </w:p>
    <w:p w:rsidR="00FF08AB" w:rsidRPr="00741D26" w:rsidRDefault="006A2E97" w:rsidP="00FF08A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5"/>
          <w:szCs w:val="25"/>
        </w:rPr>
      </w:pPr>
      <w:r>
        <w:rPr>
          <w:rFonts w:ascii="Times New Roman" w:eastAsia="Calibri" w:hAnsi="Times New Roman" w:cs="Times New Roman"/>
          <w:bCs/>
          <w:sz w:val="25"/>
          <w:szCs w:val="25"/>
        </w:rPr>
        <w:t>100</w:t>
      </w:r>
      <w:r w:rsidR="00FF08AB" w:rsidRPr="00741D26">
        <w:rPr>
          <w:rFonts w:ascii="Times New Roman" w:eastAsia="Calibri" w:hAnsi="Times New Roman" w:cs="Times New Roman"/>
          <w:bCs/>
          <w:sz w:val="25"/>
          <w:szCs w:val="25"/>
        </w:rPr>
        <w:t>. Информирование заявителей о порядке подачи и рассмотрения жалобы осуществляется следующими способами:</w:t>
      </w:r>
    </w:p>
    <w:p w:rsidR="00FF08AB" w:rsidRPr="00741D26" w:rsidRDefault="00FF08AB" w:rsidP="00FF08A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5"/>
          <w:szCs w:val="25"/>
        </w:rPr>
      </w:pPr>
      <w:r w:rsidRPr="00741D26">
        <w:rPr>
          <w:rFonts w:ascii="Times New Roman" w:eastAsia="Calibri" w:hAnsi="Times New Roman" w:cs="Times New Roman"/>
          <w:bCs/>
          <w:sz w:val="25"/>
          <w:szCs w:val="25"/>
        </w:rPr>
        <w:t>1) путём непосредственного общения заявителя (при личном обращении либо по телефону) со специалистами, ответственными за рассмотрение жалобы;</w:t>
      </w:r>
    </w:p>
    <w:p w:rsidR="00FF08AB" w:rsidRPr="00741D26" w:rsidRDefault="00FF08AB" w:rsidP="00FF08A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5"/>
          <w:szCs w:val="25"/>
        </w:rPr>
      </w:pPr>
      <w:r w:rsidRPr="00741D26">
        <w:rPr>
          <w:rFonts w:ascii="Times New Roman" w:eastAsia="Calibri" w:hAnsi="Times New Roman" w:cs="Times New Roman"/>
          <w:bCs/>
          <w:sz w:val="25"/>
          <w:szCs w:val="25"/>
        </w:rPr>
        <w:t>2) путём взаимодействия специалистов, ответственных за рассмотрение жалобы, с заявителями по почте, по электронной почте;</w:t>
      </w:r>
    </w:p>
    <w:p w:rsidR="00FF08AB" w:rsidRPr="00741D26" w:rsidRDefault="00FF08AB" w:rsidP="00FF08A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5"/>
          <w:szCs w:val="25"/>
        </w:rPr>
      </w:pPr>
      <w:r w:rsidRPr="00741D26">
        <w:rPr>
          <w:rFonts w:ascii="Times New Roman" w:eastAsia="Calibri" w:hAnsi="Times New Roman" w:cs="Times New Roman"/>
          <w:bCs/>
          <w:sz w:val="25"/>
          <w:szCs w:val="25"/>
        </w:rPr>
        <w:t>3) посредством информационных материалов, которые размещаются на официальном сайте;</w:t>
      </w:r>
    </w:p>
    <w:p w:rsidR="00FF08AB" w:rsidRPr="00741D26" w:rsidRDefault="00FF08AB" w:rsidP="00FF08A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5"/>
          <w:szCs w:val="25"/>
        </w:rPr>
      </w:pPr>
      <w:r w:rsidRPr="00741D26">
        <w:rPr>
          <w:rFonts w:ascii="Times New Roman" w:eastAsia="Calibri" w:hAnsi="Times New Roman" w:cs="Times New Roman"/>
          <w:bCs/>
          <w:sz w:val="25"/>
          <w:szCs w:val="25"/>
        </w:rPr>
        <w:t>4) посредством информационных материалов, которые размещаются на информационных стендах в местах предоставления муниципальной услуги.</w:t>
      </w:r>
    </w:p>
    <w:p w:rsidR="00FF08AB" w:rsidRPr="00741D26" w:rsidRDefault="00FF08AB" w:rsidP="00FF08A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bCs/>
          <w:sz w:val="25"/>
          <w:szCs w:val="25"/>
        </w:rPr>
      </w:pPr>
    </w:p>
    <w:p w:rsidR="00FF08AB" w:rsidRPr="00741D26" w:rsidRDefault="00FF08AB" w:rsidP="00FF08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5"/>
          <w:szCs w:val="25"/>
        </w:rPr>
      </w:pPr>
    </w:p>
    <w:p w:rsidR="00FF08AB" w:rsidRPr="00741D26" w:rsidRDefault="00FF08AB" w:rsidP="00FF08AB">
      <w:pPr>
        <w:autoSpaceDE w:val="0"/>
        <w:autoSpaceDN w:val="0"/>
        <w:adjustRightInd w:val="0"/>
        <w:spacing w:after="0" w:line="240" w:lineRule="auto"/>
        <w:ind w:firstLine="720"/>
        <w:outlineLvl w:val="1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br w:type="page"/>
      </w:r>
    </w:p>
    <w:tbl>
      <w:tblPr>
        <w:tblStyle w:val="11"/>
        <w:tblpPr w:leftFromText="180" w:rightFromText="180" w:vertAnchor="text" w:horzAnchor="margin" w:tblpXSpec="right" w:tblpY="-48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54"/>
      </w:tblGrid>
      <w:tr w:rsidR="00FF08AB" w:rsidRPr="00B7404C" w:rsidTr="001E6356">
        <w:trPr>
          <w:trHeight w:val="1138"/>
        </w:trPr>
        <w:tc>
          <w:tcPr>
            <w:tcW w:w="5254" w:type="dxa"/>
            <w:hideMark/>
          </w:tcPr>
          <w:p w:rsidR="00FF08AB" w:rsidRPr="00B7404C" w:rsidRDefault="00FF08AB" w:rsidP="001E6356">
            <w:pPr>
              <w:tabs>
                <w:tab w:val="left" w:pos="2580"/>
                <w:tab w:val="left" w:pos="5295"/>
                <w:tab w:val="right" w:pos="9357"/>
              </w:tabs>
              <w:ind w:right="-2"/>
              <w:rPr>
                <w:rFonts w:ascii="Times New Roman" w:eastAsia="Calibri" w:hAnsi="Times New Roman" w:cs="Times New Roman"/>
                <w:sz w:val="25"/>
                <w:szCs w:val="25"/>
              </w:rPr>
            </w:pPr>
          </w:p>
          <w:p w:rsidR="00FF08AB" w:rsidRPr="00B7404C" w:rsidRDefault="00FF08AB" w:rsidP="001E6356">
            <w:pPr>
              <w:tabs>
                <w:tab w:val="left" w:pos="2580"/>
                <w:tab w:val="left" w:pos="5295"/>
                <w:tab w:val="right" w:pos="9357"/>
              </w:tabs>
              <w:ind w:right="-2"/>
              <w:rPr>
                <w:rFonts w:ascii="Times New Roman" w:eastAsia="Calibri" w:hAnsi="Times New Roman" w:cs="Times New Roman"/>
                <w:sz w:val="25"/>
                <w:szCs w:val="25"/>
              </w:rPr>
            </w:pPr>
            <w:r w:rsidRPr="00B7404C">
              <w:rPr>
                <w:rFonts w:ascii="Times New Roman" w:eastAsia="Calibri" w:hAnsi="Times New Roman" w:cs="Times New Roman"/>
                <w:sz w:val="25"/>
                <w:szCs w:val="25"/>
              </w:rPr>
              <w:t xml:space="preserve">Приложение </w:t>
            </w:r>
            <w:r>
              <w:rPr>
                <w:rFonts w:ascii="Times New Roman" w:eastAsia="Calibri" w:hAnsi="Times New Roman" w:cs="Times New Roman"/>
                <w:sz w:val="25"/>
                <w:szCs w:val="25"/>
              </w:rPr>
              <w:t>№ 1</w:t>
            </w:r>
          </w:p>
          <w:p w:rsidR="00FF08AB" w:rsidRPr="00B7404C" w:rsidRDefault="00FF08AB" w:rsidP="001E6356">
            <w:pPr>
              <w:tabs>
                <w:tab w:val="left" w:pos="2580"/>
                <w:tab w:val="left" w:pos="5295"/>
                <w:tab w:val="right" w:pos="9357"/>
              </w:tabs>
              <w:ind w:right="-2"/>
              <w:rPr>
                <w:rFonts w:ascii="Times New Roman" w:eastAsia="Calibri" w:hAnsi="Times New Roman" w:cs="Times New Roman"/>
                <w:sz w:val="25"/>
                <w:szCs w:val="25"/>
              </w:rPr>
            </w:pPr>
            <w:r w:rsidRPr="00B7404C">
              <w:rPr>
                <w:rFonts w:ascii="Times New Roman" w:eastAsia="Calibri" w:hAnsi="Times New Roman" w:cs="Times New Roman"/>
                <w:sz w:val="25"/>
                <w:szCs w:val="25"/>
              </w:rPr>
              <w:t xml:space="preserve">к </w:t>
            </w:r>
            <w:r>
              <w:rPr>
                <w:rFonts w:ascii="Times New Roman" w:eastAsia="Calibri" w:hAnsi="Times New Roman" w:cs="Times New Roman"/>
                <w:sz w:val="25"/>
                <w:szCs w:val="25"/>
              </w:rPr>
              <w:t>Административному регламенту</w:t>
            </w:r>
          </w:p>
        </w:tc>
      </w:tr>
    </w:tbl>
    <w:p w:rsidR="00FF08AB" w:rsidRPr="00741D26" w:rsidRDefault="00FF08AB" w:rsidP="00FF08AB">
      <w:pPr>
        <w:tabs>
          <w:tab w:val="left" w:pos="916"/>
          <w:tab w:val="left" w:pos="1832"/>
          <w:tab w:val="left" w:pos="2748"/>
          <w:tab w:val="left" w:pos="3664"/>
          <w:tab w:val="left" w:pos="5496"/>
          <w:tab w:val="left" w:pos="6379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6663" w:firstLine="709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tbl>
      <w:tblPr>
        <w:tblW w:w="10314" w:type="dxa"/>
        <w:tblLayout w:type="fixed"/>
        <w:tblLook w:val="04A0" w:firstRow="1" w:lastRow="0" w:firstColumn="1" w:lastColumn="0" w:noHBand="0" w:noVBand="1"/>
      </w:tblPr>
      <w:tblGrid>
        <w:gridCol w:w="10314"/>
      </w:tblGrid>
      <w:tr w:rsidR="00FF08AB" w:rsidRPr="00741D26" w:rsidTr="001E6356">
        <w:tc>
          <w:tcPr>
            <w:tcW w:w="10314" w:type="dxa"/>
          </w:tcPr>
          <w:p w:rsidR="00FF08AB" w:rsidRPr="00741D26" w:rsidRDefault="00FF08AB" w:rsidP="001E6356">
            <w:pPr>
              <w:autoSpaceDE w:val="0"/>
              <w:autoSpaceDN w:val="0"/>
              <w:adjustRightInd w:val="0"/>
              <w:spacing w:after="0" w:line="240" w:lineRule="auto"/>
              <w:ind w:left="4395" w:right="34"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41D26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Наименование органа местного самоуправления: _____________________________________________</w:t>
            </w:r>
          </w:p>
          <w:p w:rsidR="00FF08AB" w:rsidRPr="00741D26" w:rsidRDefault="00FF08AB" w:rsidP="001E6356">
            <w:pPr>
              <w:autoSpaceDE w:val="0"/>
              <w:autoSpaceDN w:val="0"/>
              <w:adjustRightInd w:val="0"/>
              <w:spacing w:after="0" w:line="240" w:lineRule="auto"/>
              <w:ind w:left="4395" w:right="34"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41D26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_____________________________________________</w:t>
            </w:r>
          </w:p>
        </w:tc>
      </w:tr>
      <w:tr w:rsidR="00FF08AB" w:rsidRPr="00741D26" w:rsidTr="001E6356">
        <w:tc>
          <w:tcPr>
            <w:tcW w:w="10314" w:type="dxa"/>
          </w:tcPr>
          <w:p w:rsidR="00FF08AB" w:rsidRPr="00741D26" w:rsidRDefault="00FF08AB" w:rsidP="001E6356">
            <w:pPr>
              <w:autoSpaceDE w:val="0"/>
              <w:autoSpaceDN w:val="0"/>
              <w:adjustRightInd w:val="0"/>
              <w:spacing w:after="0" w:line="240" w:lineRule="auto"/>
              <w:ind w:left="4395" w:right="34"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</w:p>
          <w:p w:rsidR="00FF08AB" w:rsidRPr="00741D26" w:rsidRDefault="00FF08AB" w:rsidP="001E6356">
            <w:pPr>
              <w:autoSpaceDE w:val="0"/>
              <w:autoSpaceDN w:val="0"/>
              <w:adjustRightInd w:val="0"/>
              <w:spacing w:after="0" w:line="240" w:lineRule="auto"/>
              <w:ind w:left="4395" w:right="34"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41D26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Сведения о заявителе:</w:t>
            </w:r>
          </w:p>
          <w:p w:rsidR="00FF08AB" w:rsidRPr="00741D26" w:rsidRDefault="00FF08AB" w:rsidP="001E6356">
            <w:pPr>
              <w:autoSpaceDE w:val="0"/>
              <w:autoSpaceDN w:val="0"/>
              <w:adjustRightInd w:val="0"/>
              <w:spacing w:after="0" w:line="240" w:lineRule="auto"/>
              <w:ind w:left="4395" w:right="34"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41D26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_____________________________________________</w:t>
            </w:r>
          </w:p>
          <w:p w:rsidR="00FF08AB" w:rsidRPr="00D34A00" w:rsidRDefault="00FF08AB" w:rsidP="001E6356">
            <w:pPr>
              <w:autoSpaceDE w:val="0"/>
              <w:autoSpaceDN w:val="0"/>
              <w:adjustRightInd w:val="0"/>
              <w:spacing w:after="0" w:line="240" w:lineRule="auto"/>
              <w:ind w:left="4395" w:righ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4A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(Ф.И.О. физического лица (в том числе физического лица, зарегистрированного в качестве индивидуального предпринимателя) полное наименование организации и организационно-правовой формы юридического лица) в лице: (для юридических лиц)</w:t>
            </w:r>
          </w:p>
          <w:p w:rsidR="00FF08AB" w:rsidRPr="00741D26" w:rsidRDefault="00FF08AB" w:rsidP="001E6356">
            <w:pPr>
              <w:autoSpaceDE w:val="0"/>
              <w:autoSpaceDN w:val="0"/>
              <w:adjustRightInd w:val="0"/>
              <w:spacing w:after="0" w:line="240" w:lineRule="auto"/>
              <w:ind w:left="4395" w:right="34"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41D26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_____________________________________________</w:t>
            </w:r>
          </w:p>
          <w:p w:rsidR="00FF08AB" w:rsidRPr="00D34A00" w:rsidRDefault="00FF08AB" w:rsidP="001E6356">
            <w:pPr>
              <w:autoSpaceDE w:val="0"/>
              <w:autoSpaceDN w:val="0"/>
              <w:adjustRightInd w:val="0"/>
              <w:spacing w:after="0" w:line="240" w:lineRule="auto"/>
              <w:ind w:left="4395" w:righ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4A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(Ф.И.О. руководителя или иного уполномоченного лица)</w:t>
            </w:r>
          </w:p>
          <w:p w:rsidR="00FF08AB" w:rsidRPr="00741D26" w:rsidRDefault="00FF08AB" w:rsidP="001E6356">
            <w:pPr>
              <w:autoSpaceDE w:val="0"/>
              <w:autoSpaceDN w:val="0"/>
              <w:adjustRightInd w:val="0"/>
              <w:spacing w:after="0" w:line="240" w:lineRule="auto"/>
              <w:ind w:left="4395" w:right="34"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</w:p>
          <w:p w:rsidR="00FF08AB" w:rsidRPr="00741D26" w:rsidRDefault="00FF08AB" w:rsidP="001E6356">
            <w:pPr>
              <w:autoSpaceDE w:val="0"/>
              <w:autoSpaceDN w:val="0"/>
              <w:adjustRightInd w:val="0"/>
              <w:spacing w:after="0" w:line="240" w:lineRule="auto"/>
              <w:ind w:left="4395" w:right="34"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41D26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Документ, удостоверяющий личность:</w:t>
            </w:r>
          </w:p>
          <w:p w:rsidR="00FF08AB" w:rsidRPr="00741D26" w:rsidRDefault="00FF08AB" w:rsidP="001E6356">
            <w:pPr>
              <w:autoSpaceDE w:val="0"/>
              <w:autoSpaceDN w:val="0"/>
              <w:adjustRightInd w:val="0"/>
              <w:spacing w:after="0" w:line="240" w:lineRule="auto"/>
              <w:ind w:left="4395" w:right="34"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41D26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_____________________________________________</w:t>
            </w:r>
          </w:p>
          <w:p w:rsidR="00FF08AB" w:rsidRPr="00D34A00" w:rsidRDefault="00FF08AB" w:rsidP="001E6356">
            <w:pPr>
              <w:autoSpaceDE w:val="0"/>
              <w:autoSpaceDN w:val="0"/>
              <w:adjustRightInd w:val="0"/>
              <w:spacing w:after="0" w:line="240" w:lineRule="auto"/>
              <w:ind w:left="4395" w:righ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4A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(вид документа, серия, номер)</w:t>
            </w:r>
          </w:p>
          <w:p w:rsidR="00FF08AB" w:rsidRPr="00741D26" w:rsidRDefault="00FF08AB" w:rsidP="001E6356">
            <w:pPr>
              <w:autoSpaceDE w:val="0"/>
              <w:autoSpaceDN w:val="0"/>
              <w:adjustRightInd w:val="0"/>
              <w:spacing w:after="0" w:line="240" w:lineRule="auto"/>
              <w:ind w:left="4395" w:right="34"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41D26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_____________________________________________</w:t>
            </w:r>
          </w:p>
          <w:p w:rsidR="00FF08AB" w:rsidRPr="00D34A00" w:rsidRDefault="00FF08AB" w:rsidP="001E6356">
            <w:pPr>
              <w:autoSpaceDE w:val="0"/>
              <w:autoSpaceDN w:val="0"/>
              <w:adjustRightInd w:val="0"/>
              <w:spacing w:after="0" w:line="240" w:lineRule="auto"/>
              <w:ind w:left="4395" w:righ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4A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(кем, когда </w:t>
            </w:r>
            <w:proofErr w:type="gramStart"/>
            <w:r w:rsidRPr="00D34A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выдан</w:t>
            </w:r>
            <w:proofErr w:type="gramEnd"/>
            <w:r w:rsidRPr="00D34A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 - для физических лиц</w:t>
            </w:r>
          </w:p>
          <w:p w:rsidR="00FF08AB" w:rsidRPr="00741D26" w:rsidRDefault="00FF08AB" w:rsidP="001E6356">
            <w:pPr>
              <w:autoSpaceDE w:val="0"/>
              <w:autoSpaceDN w:val="0"/>
              <w:adjustRightInd w:val="0"/>
              <w:spacing w:after="0" w:line="240" w:lineRule="auto"/>
              <w:ind w:left="4395" w:right="34"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41D26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_____________________________________________</w:t>
            </w:r>
          </w:p>
          <w:p w:rsidR="00FF08AB" w:rsidRPr="00741D26" w:rsidRDefault="00FF08AB" w:rsidP="001E6356">
            <w:pPr>
              <w:autoSpaceDE w:val="0"/>
              <w:autoSpaceDN w:val="0"/>
              <w:adjustRightInd w:val="0"/>
              <w:spacing w:after="0" w:line="240" w:lineRule="auto"/>
              <w:ind w:left="4395" w:right="34"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</w:p>
          <w:p w:rsidR="00FF08AB" w:rsidRPr="00741D26" w:rsidRDefault="00FF08AB" w:rsidP="001E6356">
            <w:pPr>
              <w:autoSpaceDE w:val="0"/>
              <w:autoSpaceDN w:val="0"/>
              <w:adjustRightInd w:val="0"/>
              <w:spacing w:after="0" w:line="240" w:lineRule="auto"/>
              <w:ind w:left="4395" w:right="34"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41D26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Сведения о государственной регистрации юридического лица (индивидуального предпринимателя):</w:t>
            </w:r>
          </w:p>
          <w:p w:rsidR="00FF08AB" w:rsidRPr="00741D26" w:rsidRDefault="00FF08AB" w:rsidP="001E6356">
            <w:pPr>
              <w:autoSpaceDE w:val="0"/>
              <w:autoSpaceDN w:val="0"/>
              <w:adjustRightInd w:val="0"/>
              <w:spacing w:after="0" w:line="240" w:lineRule="auto"/>
              <w:ind w:left="4395" w:right="34"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41D26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ОГРН (ОГРНИП) _____________________________</w:t>
            </w:r>
          </w:p>
          <w:p w:rsidR="00FF08AB" w:rsidRPr="00741D26" w:rsidRDefault="00FF08AB" w:rsidP="001E6356">
            <w:pPr>
              <w:autoSpaceDE w:val="0"/>
              <w:autoSpaceDN w:val="0"/>
              <w:adjustRightInd w:val="0"/>
              <w:spacing w:after="0" w:line="240" w:lineRule="auto"/>
              <w:ind w:left="4395" w:right="34"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41D26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ИНН _____________________________________________</w:t>
            </w:r>
          </w:p>
          <w:p w:rsidR="00FF08AB" w:rsidRPr="00741D26" w:rsidRDefault="00FF08AB" w:rsidP="001E6356">
            <w:pPr>
              <w:autoSpaceDE w:val="0"/>
              <w:autoSpaceDN w:val="0"/>
              <w:adjustRightInd w:val="0"/>
              <w:spacing w:after="0" w:line="240" w:lineRule="auto"/>
              <w:ind w:left="4395" w:right="34"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41D26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Контактная информация:</w:t>
            </w:r>
          </w:p>
          <w:p w:rsidR="00FF08AB" w:rsidRPr="00741D26" w:rsidRDefault="00FF08AB" w:rsidP="001E6356">
            <w:pPr>
              <w:autoSpaceDE w:val="0"/>
              <w:autoSpaceDN w:val="0"/>
              <w:adjustRightInd w:val="0"/>
              <w:spacing w:after="0" w:line="240" w:lineRule="auto"/>
              <w:ind w:left="4395" w:right="34"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41D26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тел. _________________________________________</w:t>
            </w:r>
          </w:p>
          <w:p w:rsidR="00FF08AB" w:rsidRPr="00741D26" w:rsidRDefault="00FF08AB" w:rsidP="001E6356">
            <w:pPr>
              <w:autoSpaceDE w:val="0"/>
              <w:autoSpaceDN w:val="0"/>
              <w:adjustRightInd w:val="0"/>
              <w:spacing w:after="0" w:line="240" w:lineRule="auto"/>
              <w:ind w:left="4395" w:right="34"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41D26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эл. почта _____________________________________</w:t>
            </w:r>
          </w:p>
          <w:p w:rsidR="00FF08AB" w:rsidRPr="00741D26" w:rsidRDefault="00FF08AB" w:rsidP="001E6356">
            <w:pPr>
              <w:autoSpaceDE w:val="0"/>
              <w:autoSpaceDN w:val="0"/>
              <w:adjustRightInd w:val="0"/>
              <w:spacing w:after="0" w:line="240" w:lineRule="auto"/>
              <w:ind w:left="4395" w:right="34"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41D26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адрес места нахождения (регистрации):</w:t>
            </w:r>
          </w:p>
          <w:p w:rsidR="00FF08AB" w:rsidRPr="00741D26" w:rsidRDefault="00FF08AB" w:rsidP="001E6356">
            <w:pPr>
              <w:autoSpaceDE w:val="0"/>
              <w:autoSpaceDN w:val="0"/>
              <w:adjustRightInd w:val="0"/>
              <w:spacing w:after="0" w:line="240" w:lineRule="auto"/>
              <w:ind w:left="4395" w:right="34"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41D26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__________________________________________________________________________________________</w:t>
            </w:r>
          </w:p>
          <w:p w:rsidR="00FF08AB" w:rsidRPr="00741D26" w:rsidRDefault="00FF08AB" w:rsidP="001E6356">
            <w:pPr>
              <w:autoSpaceDE w:val="0"/>
              <w:autoSpaceDN w:val="0"/>
              <w:adjustRightInd w:val="0"/>
              <w:spacing w:after="0" w:line="240" w:lineRule="auto"/>
              <w:ind w:left="4395" w:right="34"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</w:p>
        </w:tc>
      </w:tr>
    </w:tbl>
    <w:p w:rsidR="00FF08AB" w:rsidRPr="00741D26" w:rsidRDefault="00FF08AB" w:rsidP="006A2E97">
      <w:pPr>
        <w:spacing w:after="0" w:line="240" w:lineRule="auto"/>
        <w:jc w:val="center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t>Заявление</w:t>
      </w:r>
    </w:p>
    <w:p w:rsidR="00FF08AB" w:rsidRPr="00741D26" w:rsidRDefault="00FF08AB" w:rsidP="00FF08AB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t>о выдаче разрешения на отклонение от предельных параметров разрешенного строительства, реконструкции объектов капитального строительства</w:t>
      </w:r>
    </w:p>
    <w:p w:rsidR="00FF08AB" w:rsidRPr="00741D26" w:rsidRDefault="00FF08AB" w:rsidP="00FF08A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:rsidR="00FF08AB" w:rsidRDefault="00FF08AB" w:rsidP="00FF08A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t>Прошу Вас выдать разрешение на отклонение от предельных параметров разрешенного строительства, реконструкции объекта капитального строительства на земельном участке, расположенном по адресу: _______________________</w:t>
      </w:r>
      <w:r>
        <w:rPr>
          <w:rFonts w:ascii="Times New Roman" w:eastAsia="Times New Roman" w:hAnsi="Times New Roman" w:cs="Times New Roman"/>
          <w:sz w:val="25"/>
          <w:szCs w:val="25"/>
          <w:lang w:eastAsia="ru-RU"/>
        </w:rPr>
        <w:t>__________</w:t>
      </w:r>
    </w:p>
    <w:p w:rsidR="00FF08AB" w:rsidRPr="00741D26" w:rsidRDefault="00FF08AB" w:rsidP="00FF08AB">
      <w:pPr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>
        <w:rPr>
          <w:rFonts w:ascii="Times New Roman" w:eastAsia="Times New Roman" w:hAnsi="Times New Roman" w:cs="Times New Roman"/>
          <w:sz w:val="25"/>
          <w:szCs w:val="25"/>
          <w:lang w:eastAsia="ru-RU"/>
        </w:rPr>
        <w:t>___________________________________________________________</w:t>
      </w:r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в части:</w:t>
      </w:r>
    </w:p>
    <w:p w:rsidR="00FF08AB" w:rsidRPr="00741D26" w:rsidRDefault="00FF08AB" w:rsidP="00FF08A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t>1. Предельные (минимальные и (или)  максимальные) размеры земельных участков, в том числе их площадь - _____________________________________</w:t>
      </w:r>
      <w:r>
        <w:rPr>
          <w:rFonts w:ascii="Times New Roman" w:eastAsia="Times New Roman" w:hAnsi="Times New Roman" w:cs="Times New Roman"/>
          <w:sz w:val="25"/>
          <w:szCs w:val="25"/>
          <w:lang w:eastAsia="ru-RU"/>
        </w:rPr>
        <w:t>______</w:t>
      </w:r>
    </w:p>
    <w:p w:rsidR="00FF08AB" w:rsidRDefault="00FF08AB" w:rsidP="00FF08AB">
      <w:pPr>
        <w:spacing w:after="0" w:line="240" w:lineRule="auto"/>
        <w:jc w:val="center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t>______________________________________________________</w:t>
      </w:r>
      <w:r>
        <w:rPr>
          <w:rFonts w:ascii="Times New Roman" w:eastAsia="Times New Roman" w:hAnsi="Times New Roman" w:cs="Times New Roman"/>
          <w:sz w:val="25"/>
          <w:szCs w:val="25"/>
          <w:lang w:eastAsia="ru-RU"/>
        </w:rPr>
        <w:t>____________________</w:t>
      </w:r>
    </w:p>
    <w:p w:rsidR="00FF08AB" w:rsidRPr="00D34A00" w:rsidRDefault="00FF08AB" w:rsidP="00FF08AB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34A00">
        <w:rPr>
          <w:rFonts w:ascii="Times New Roman" w:eastAsia="Times New Roman" w:hAnsi="Times New Roman" w:cs="Times New Roman"/>
          <w:sz w:val="20"/>
          <w:szCs w:val="20"/>
          <w:lang w:eastAsia="ru-RU"/>
        </w:rPr>
        <w:t>(с учетом ч. 2 и ч. 3 ст. 38 Градостроительного кодекса Российской Федерации)</w:t>
      </w:r>
    </w:p>
    <w:p w:rsidR="00FF08AB" w:rsidRPr="00741D26" w:rsidRDefault="00FF08AB" w:rsidP="00FF08AB">
      <w:pPr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t>_____________________________________________________________________________________.</w:t>
      </w:r>
    </w:p>
    <w:p w:rsidR="00FF08AB" w:rsidRPr="00741D26" w:rsidRDefault="00FF08AB" w:rsidP="00FF08A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2. Минимальные отступы от границ земельных участков в целях определения мест допустимого размещения зданий (или: строений, сооружений) за пределами </w:t>
      </w:r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lastRenderedPageBreak/>
        <w:t>которых запрещено  строительство зданий  (или:  строений,  сооружений) -_______________________________________</w:t>
      </w:r>
      <w:r>
        <w:rPr>
          <w:rFonts w:ascii="Times New Roman" w:eastAsia="Times New Roman" w:hAnsi="Times New Roman" w:cs="Times New Roman"/>
          <w:sz w:val="25"/>
          <w:szCs w:val="25"/>
          <w:lang w:eastAsia="ru-RU"/>
        </w:rPr>
        <w:t>_________________________________</w:t>
      </w:r>
    </w:p>
    <w:p w:rsidR="00FF08AB" w:rsidRPr="00741D26" w:rsidRDefault="00FF08AB" w:rsidP="00FF08AB">
      <w:pPr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t>______________________________________________________</w:t>
      </w:r>
      <w:r>
        <w:rPr>
          <w:rFonts w:ascii="Times New Roman" w:eastAsia="Times New Roman" w:hAnsi="Times New Roman" w:cs="Times New Roman"/>
          <w:sz w:val="25"/>
          <w:szCs w:val="25"/>
          <w:lang w:eastAsia="ru-RU"/>
        </w:rPr>
        <w:t>____________________</w:t>
      </w:r>
    </w:p>
    <w:p w:rsidR="00FF08AB" w:rsidRPr="00D34A00" w:rsidRDefault="00FF08AB" w:rsidP="00FF08AB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34A00">
        <w:rPr>
          <w:rFonts w:ascii="Times New Roman" w:eastAsia="Times New Roman" w:hAnsi="Times New Roman" w:cs="Times New Roman"/>
          <w:sz w:val="20"/>
          <w:szCs w:val="20"/>
          <w:lang w:eastAsia="ru-RU"/>
        </w:rPr>
        <w:t>(с учетом ч. 2 и ч. 3 ст. 38 Градостроительного кодекса Российской Федерации)</w:t>
      </w:r>
    </w:p>
    <w:p w:rsidR="00FF08AB" w:rsidRPr="00741D26" w:rsidRDefault="00FF08AB" w:rsidP="00FF08AB">
      <w:pPr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t>______________________________________________________</w:t>
      </w:r>
      <w:r>
        <w:rPr>
          <w:rFonts w:ascii="Times New Roman" w:eastAsia="Times New Roman" w:hAnsi="Times New Roman" w:cs="Times New Roman"/>
          <w:sz w:val="25"/>
          <w:szCs w:val="25"/>
          <w:lang w:eastAsia="ru-RU"/>
        </w:rPr>
        <w:t>____________________</w:t>
      </w:r>
    </w:p>
    <w:p w:rsidR="00FF08AB" w:rsidRPr="00741D26" w:rsidRDefault="00FF08AB" w:rsidP="00FF08AB">
      <w:pPr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t>_____________________________________________________________________________________.</w:t>
      </w:r>
    </w:p>
    <w:p w:rsidR="00FF08AB" w:rsidRPr="00741D26" w:rsidRDefault="00FF08AB" w:rsidP="00FF08A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3. </w:t>
      </w:r>
      <w:proofErr w:type="gramStart"/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t>Предельное количество этажей (предельная высота) зданий (строений, соору</w:t>
      </w:r>
      <w:r>
        <w:rPr>
          <w:rFonts w:ascii="Times New Roman" w:eastAsia="Times New Roman" w:hAnsi="Times New Roman" w:cs="Times New Roman"/>
          <w:sz w:val="25"/>
          <w:szCs w:val="25"/>
          <w:lang w:eastAsia="ru-RU"/>
        </w:rPr>
        <w:t>жений</w:t>
      </w:r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t>__________________________________________________________________________________________________________________________________________.</w:t>
      </w:r>
      <w:proofErr w:type="gramEnd"/>
    </w:p>
    <w:p w:rsidR="00FF08AB" w:rsidRPr="00877249" w:rsidRDefault="00FF08AB" w:rsidP="00FF08AB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34A00">
        <w:rPr>
          <w:rFonts w:ascii="Times New Roman" w:eastAsia="Times New Roman" w:hAnsi="Times New Roman" w:cs="Times New Roman"/>
          <w:sz w:val="20"/>
          <w:szCs w:val="20"/>
          <w:lang w:eastAsia="ru-RU"/>
        </w:rPr>
        <w:t>(с учетом ч. 2 и ч. 3 ст. 38 Градостроительного кодекса Российской Федерации)</w:t>
      </w:r>
    </w:p>
    <w:p w:rsidR="00FF08AB" w:rsidRPr="00741D26" w:rsidRDefault="00FF08AB" w:rsidP="00FF08A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t>4.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</w:t>
      </w:r>
      <w:r>
        <w:rPr>
          <w:rFonts w:ascii="Times New Roman" w:eastAsia="Times New Roman" w:hAnsi="Times New Roman" w:cs="Times New Roman"/>
          <w:sz w:val="25"/>
          <w:szCs w:val="25"/>
          <w:lang w:eastAsia="ru-RU"/>
        </w:rPr>
        <w:t>тка -___________________________</w:t>
      </w:r>
    </w:p>
    <w:p w:rsidR="00FF08AB" w:rsidRPr="00741D26" w:rsidRDefault="00FF08AB" w:rsidP="00FF08AB">
      <w:pPr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t>___________________________________________________________________________________________________________________________________________________________________________.</w:t>
      </w:r>
    </w:p>
    <w:p w:rsidR="00FF08AB" w:rsidRPr="00877249" w:rsidRDefault="00FF08AB" w:rsidP="00FF08AB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52970">
        <w:rPr>
          <w:rFonts w:ascii="Times New Roman" w:eastAsia="Times New Roman" w:hAnsi="Times New Roman" w:cs="Times New Roman"/>
          <w:sz w:val="20"/>
          <w:szCs w:val="20"/>
          <w:lang w:eastAsia="ru-RU"/>
        </w:rPr>
        <w:t>(с учетом ч. 2 и ч. 3 ст. 38 Градостроительного кодекса Российской Федерации)</w:t>
      </w:r>
    </w:p>
    <w:p w:rsidR="00FF08AB" w:rsidRPr="00741D26" w:rsidRDefault="00FF08AB" w:rsidP="00FF08AB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t>5. Иные показатели - ______________________________</w:t>
      </w:r>
      <w:r>
        <w:rPr>
          <w:rFonts w:ascii="Times New Roman" w:eastAsia="Times New Roman" w:hAnsi="Times New Roman" w:cs="Times New Roman"/>
          <w:sz w:val="25"/>
          <w:szCs w:val="25"/>
          <w:lang w:eastAsia="ru-RU"/>
        </w:rPr>
        <w:t>_________________________________</w:t>
      </w:r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t>___________________________________________________________________________________________________________________________________________________________________________.</w:t>
      </w:r>
    </w:p>
    <w:p w:rsidR="00FF08AB" w:rsidRPr="00741D26" w:rsidRDefault="00FF08AB" w:rsidP="00FF08A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:rsidR="00FF08AB" w:rsidRPr="00741D26" w:rsidRDefault="00FF08AB" w:rsidP="00FF08A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t>Приложение: 1.______________________________________</w:t>
      </w:r>
    </w:p>
    <w:p w:rsidR="00FF08AB" w:rsidRPr="00741D26" w:rsidRDefault="00FF08AB" w:rsidP="00FF08A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                      2._______________________________________</w:t>
      </w:r>
    </w:p>
    <w:p w:rsidR="00FF08AB" w:rsidRPr="00741D26" w:rsidRDefault="00FF08AB" w:rsidP="00FF08A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                      3._______________________________________</w:t>
      </w:r>
    </w:p>
    <w:p w:rsidR="00FF08AB" w:rsidRPr="00741D26" w:rsidRDefault="00FF08AB" w:rsidP="00FF08A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                      4________________________________________</w:t>
      </w:r>
    </w:p>
    <w:p w:rsidR="00FF08AB" w:rsidRPr="00741D26" w:rsidRDefault="00FF08AB" w:rsidP="00FF08A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:rsidR="00FF08AB" w:rsidRPr="00741D26" w:rsidRDefault="00FF08AB" w:rsidP="00FF08A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t>Готовые документы прошу выдать мне/представителю (при наличии доверенности) лично, по почте заказным письмом с уведомлением, в электронной форме (посредством направления в личный кабинет заявителя) (</w:t>
      </w:r>
      <w:proofErr w:type="gramStart"/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t>нужное</w:t>
      </w:r>
      <w:proofErr w:type="gramEnd"/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подчеркнуть).</w:t>
      </w:r>
    </w:p>
    <w:p w:rsidR="00FF08AB" w:rsidRPr="00741D26" w:rsidRDefault="00FF08AB" w:rsidP="00FF08AB">
      <w:pPr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:rsidR="00FF08AB" w:rsidRPr="00741D26" w:rsidRDefault="00FF08AB" w:rsidP="00FF08A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t>Застройщик:</w:t>
      </w:r>
    </w:p>
    <w:p w:rsidR="00FF08AB" w:rsidRPr="00741D26" w:rsidRDefault="00FF08AB" w:rsidP="00FF08AB">
      <w:pPr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63"/>
        <w:gridCol w:w="398"/>
        <w:gridCol w:w="2343"/>
        <w:gridCol w:w="521"/>
        <w:gridCol w:w="2946"/>
      </w:tblGrid>
      <w:tr w:rsidR="00FF08AB" w:rsidRPr="00741D26" w:rsidTr="001E6356">
        <w:tc>
          <w:tcPr>
            <w:tcW w:w="3652" w:type="dxa"/>
            <w:tcBorders>
              <w:bottom w:val="single" w:sz="4" w:space="0" w:color="auto"/>
            </w:tcBorders>
            <w:shd w:val="clear" w:color="auto" w:fill="auto"/>
          </w:tcPr>
          <w:p w:rsidR="00FF08AB" w:rsidRPr="00741D26" w:rsidRDefault="00FF08AB" w:rsidP="001E63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:rsidR="00FF08AB" w:rsidRPr="00741D26" w:rsidRDefault="00FF08AB" w:rsidP="001E63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</w:tcPr>
          <w:p w:rsidR="00FF08AB" w:rsidRPr="00741D26" w:rsidRDefault="00FF08AB" w:rsidP="001E63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FF08AB" w:rsidRPr="00741D26" w:rsidRDefault="00FF08AB" w:rsidP="001E63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</w:p>
        </w:tc>
        <w:tc>
          <w:tcPr>
            <w:tcW w:w="3225" w:type="dxa"/>
            <w:tcBorders>
              <w:bottom w:val="single" w:sz="4" w:space="0" w:color="auto"/>
            </w:tcBorders>
            <w:shd w:val="clear" w:color="auto" w:fill="auto"/>
          </w:tcPr>
          <w:p w:rsidR="00FF08AB" w:rsidRPr="00741D26" w:rsidRDefault="00FF08AB" w:rsidP="001E63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</w:p>
        </w:tc>
      </w:tr>
      <w:tr w:rsidR="00FF08AB" w:rsidRPr="00741D26" w:rsidTr="001E6356">
        <w:tc>
          <w:tcPr>
            <w:tcW w:w="3652" w:type="dxa"/>
            <w:tcBorders>
              <w:top w:val="single" w:sz="4" w:space="0" w:color="auto"/>
            </w:tcBorders>
            <w:shd w:val="clear" w:color="auto" w:fill="auto"/>
          </w:tcPr>
          <w:p w:rsidR="00FF08AB" w:rsidRPr="00877249" w:rsidRDefault="00FF08AB" w:rsidP="001E6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72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(наименование должности руководителя для юридического лица)</w:t>
            </w:r>
          </w:p>
        </w:tc>
        <w:tc>
          <w:tcPr>
            <w:tcW w:w="425" w:type="dxa"/>
            <w:shd w:val="clear" w:color="auto" w:fill="auto"/>
          </w:tcPr>
          <w:p w:rsidR="00FF08AB" w:rsidRPr="00741D26" w:rsidRDefault="00FF08AB" w:rsidP="001E6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</w:tcBorders>
            <w:shd w:val="clear" w:color="auto" w:fill="auto"/>
          </w:tcPr>
          <w:p w:rsidR="00FF08AB" w:rsidRPr="00877249" w:rsidRDefault="00FF08AB" w:rsidP="001E6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72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(личная подпись)</w:t>
            </w:r>
          </w:p>
        </w:tc>
        <w:tc>
          <w:tcPr>
            <w:tcW w:w="567" w:type="dxa"/>
            <w:shd w:val="clear" w:color="auto" w:fill="auto"/>
          </w:tcPr>
          <w:p w:rsidR="00FF08AB" w:rsidRPr="00741D26" w:rsidRDefault="00FF08AB" w:rsidP="001E6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</w:p>
        </w:tc>
        <w:tc>
          <w:tcPr>
            <w:tcW w:w="3225" w:type="dxa"/>
            <w:tcBorders>
              <w:top w:val="single" w:sz="4" w:space="0" w:color="auto"/>
            </w:tcBorders>
            <w:shd w:val="clear" w:color="auto" w:fill="auto"/>
          </w:tcPr>
          <w:p w:rsidR="00FF08AB" w:rsidRPr="00877249" w:rsidRDefault="00FF08AB" w:rsidP="001E6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72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(фамилия и инициалы)</w:t>
            </w:r>
          </w:p>
        </w:tc>
      </w:tr>
    </w:tbl>
    <w:p w:rsidR="00FF08AB" w:rsidRPr="00741D26" w:rsidRDefault="00FF08AB" w:rsidP="00FF08AB">
      <w:pPr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</w:p>
    <w:p w:rsidR="00FF08AB" w:rsidRPr="00741D26" w:rsidRDefault="00FF08AB" w:rsidP="00FF08AB">
      <w:pPr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t>для юридического лица</w:t>
      </w:r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tab/>
      </w:r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tab/>
      </w:r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tab/>
      </w:r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tab/>
      </w:r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tab/>
        <w:t xml:space="preserve">«____» ___________ 20___ г.       </w:t>
      </w:r>
    </w:p>
    <w:p w:rsidR="00FF08AB" w:rsidRPr="00741D26" w:rsidRDefault="00FF08AB" w:rsidP="00FF08AB">
      <w:pPr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tab/>
        <w:t xml:space="preserve">М.П. </w:t>
      </w:r>
    </w:p>
    <w:p w:rsidR="00FF08AB" w:rsidRPr="00741D26" w:rsidRDefault="00FF08AB" w:rsidP="00FF08AB">
      <w:pPr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:rsidR="00FF08AB" w:rsidRPr="00741D26" w:rsidRDefault="00FF08AB" w:rsidP="00FF08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</w:pPr>
      <w:r w:rsidRPr="00741D26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Документы приняты «_____» ______________20___г.   </w:t>
      </w:r>
      <w:proofErr w:type="gramStart"/>
      <w:r w:rsidRPr="00741D26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под</w:t>
      </w:r>
      <w:proofErr w:type="gramEnd"/>
      <w:r w:rsidRPr="00741D26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 № ______ </w:t>
      </w:r>
    </w:p>
    <w:p w:rsidR="00FF08AB" w:rsidRPr="00741D26" w:rsidRDefault="00FF08AB" w:rsidP="00FF08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</w:pPr>
    </w:p>
    <w:p w:rsidR="00FF08AB" w:rsidRPr="00741D26" w:rsidRDefault="00FF08AB" w:rsidP="00FF08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</w:pPr>
      <w:r w:rsidRPr="00741D26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Специалист органа местного самоуправления ________    ___________________</w:t>
      </w:r>
    </w:p>
    <w:p w:rsidR="00FF08AB" w:rsidRPr="00877249" w:rsidRDefault="00FF08AB" w:rsidP="00FF08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41D26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     </w:t>
      </w:r>
      <w:r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                        </w:t>
      </w:r>
      <w:r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ab/>
        <w:t xml:space="preserve">              </w:t>
      </w:r>
      <w:r w:rsidRPr="0087724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(расшифровка фамилии) </w:t>
      </w:r>
    </w:p>
    <w:p w:rsidR="00FF08AB" w:rsidRPr="00877249" w:rsidRDefault="00FF08AB" w:rsidP="00FF08A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F08AB" w:rsidRPr="00741D26" w:rsidRDefault="00FF08AB" w:rsidP="00FF08A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:rsidR="00FF08AB" w:rsidRPr="00741D26" w:rsidRDefault="00FF08AB" w:rsidP="00FF08A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:rsidR="00FF08AB" w:rsidRPr="00741D26" w:rsidRDefault="00FF08AB" w:rsidP="00FF08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Уведомление   о  приеме  заявления  к  рассмотрению  либо  о  необходимости устранения   нарушений   в   оформлении  заявления  и  (или)  представления </w:t>
      </w:r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lastRenderedPageBreak/>
        <w:t>отсутствующих   документов   прошу   направить  (указать  способ  получения заявителем уведомления):</w:t>
      </w:r>
    </w:p>
    <w:p w:rsidR="00FF08AB" w:rsidRPr="00741D26" w:rsidRDefault="00FF08AB" w:rsidP="00FF08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>
        <w:rPr>
          <w:rFonts w:ascii="Times New Roman" w:eastAsia="Times New Roman" w:hAnsi="Times New Roman" w:cs="Times New Roman"/>
          <w:noProof/>
          <w:sz w:val="25"/>
          <w:szCs w:val="25"/>
          <w:lang w:eastAsia="ru-RU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99695</wp:posOffset>
                </wp:positionH>
                <wp:positionV relativeFrom="paragraph">
                  <wp:posOffset>44450</wp:posOffset>
                </wp:positionV>
                <wp:extent cx="133350" cy="133350"/>
                <wp:effectExtent l="0" t="0" r="19050" b="19050"/>
                <wp:wrapNone/>
                <wp:docPr id="20" name="Прямоугольник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3350" cy="133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0" o:spid="_x0000_s1026" style="position:absolute;margin-left:7.85pt;margin-top:3.5pt;width:10.5pt;height:10.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"/>
            </w:pict>
          </mc:Fallback>
        </mc:AlternateContent>
      </w:r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       выдать лично;</w:t>
      </w:r>
    </w:p>
    <w:p w:rsidR="00FF08AB" w:rsidRPr="00741D26" w:rsidRDefault="00FF08AB" w:rsidP="00FF08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>
        <w:rPr>
          <w:rFonts w:ascii="Times New Roman" w:eastAsia="Times New Roman" w:hAnsi="Times New Roman" w:cs="Times New Roman"/>
          <w:noProof/>
          <w:sz w:val="25"/>
          <w:szCs w:val="25"/>
          <w:lang w:eastAsia="ru-RU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99695</wp:posOffset>
                </wp:positionH>
                <wp:positionV relativeFrom="paragraph">
                  <wp:posOffset>50165</wp:posOffset>
                </wp:positionV>
                <wp:extent cx="133350" cy="114300"/>
                <wp:effectExtent l="0" t="0" r="19050" b="19050"/>
                <wp:wrapNone/>
                <wp:docPr id="19" name="Прямоугольник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335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9" o:spid="_x0000_s1026" style="position:absolute;margin-left:7.85pt;margin-top:3.95pt;width:10.5pt;height:9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"/>
            </w:pict>
          </mc:Fallback>
        </mc:AlternateContent>
      </w:r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   </w:t>
      </w:r>
      <w:proofErr w:type="gramStart"/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t>о</w:t>
      </w:r>
      <w:proofErr w:type="gramEnd"/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 </w:t>
      </w:r>
      <w:proofErr w:type="gramStart"/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t>по</w:t>
      </w:r>
      <w:proofErr w:type="gramEnd"/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почте (указать почтовый адрес);</w:t>
      </w:r>
    </w:p>
    <w:p w:rsidR="00FF08AB" w:rsidRPr="00741D26" w:rsidRDefault="00FF08AB" w:rsidP="00FF08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>
        <w:rPr>
          <w:rFonts w:ascii="Times New Roman" w:eastAsia="Times New Roman" w:hAnsi="Times New Roman" w:cs="Times New Roman"/>
          <w:noProof/>
          <w:sz w:val="25"/>
          <w:szCs w:val="25"/>
          <w:lang w:eastAsia="ru-RU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99695</wp:posOffset>
                </wp:positionH>
                <wp:positionV relativeFrom="paragraph">
                  <wp:posOffset>46355</wp:posOffset>
                </wp:positionV>
                <wp:extent cx="133350" cy="114300"/>
                <wp:effectExtent l="0" t="0" r="19050" b="19050"/>
                <wp:wrapNone/>
                <wp:docPr id="18" name="Прямоугольник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335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8" o:spid="_x0000_s1026" style="position:absolute;margin-left:7.85pt;margin-top:3.65pt;width:10.5pt;height:9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"/>
            </w:pict>
          </mc:Fallback>
        </mc:AlternateContent>
      </w:r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   </w:t>
      </w:r>
      <w:proofErr w:type="gramStart"/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t>п</w:t>
      </w:r>
      <w:proofErr w:type="gramEnd"/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 по электронной почте (указать адрес электронной почты);</w:t>
      </w:r>
    </w:p>
    <w:p w:rsidR="00FF08AB" w:rsidRPr="00741D26" w:rsidRDefault="00FF08AB" w:rsidP="00FF08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:rsidR="00FF08AB" w:rsidRPr="00741D26" w:rsidRDefault="00FF08AB" w:rsidP="00FF08AB">
      <w:pPr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>
        <w:rPr>
          <w:rFonts w:ascii="Times New Roman" w:eastAsia="Times New Roman" w:hAnsi="Times New Roman" w:cs="Times New Roman"/>
          <w:noProof/>
          <w:sz w:val="25"/>
          <w:szCs w:val="25"/>
          <w:lang w:eastAsia="ru-RU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99695</wp:posOffset>
                </wp:positionH>
                <wp:positionV relativeFrom="paragraph">
                  <wp:posOffset>74930</wp:posOffset>
                </wp:positionV>
                <wp:extent cx="133350" cy="114300"/>
                <wp:effectExtent l="0" t="0" r="19050" b="19050"/>
                <wp:wrapNone/>
                <wp:docPr id="17" name="Прямоугольник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335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7" o:spid="_x0000_s1026" style="position:absolute;margin-left:7.85pt;margin-top:5.9pt;width:10.5pt;height:9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"/>
            </w:pict>
          </mc:Fallback>
        </mc:AlternateContent>
      </w:r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       прошу информировать меня о ходе исполнения услуги через единый личный кабинет единого портала государственных услуг (для заявителей, зарегистрированных в ЕСИА)</w:t>
      </w:r>
    </w:p>
    <w:p w:rsidR="00FF08AB" w:rsidRPr="00741D26" w:rsidRDefault="00FF08AB" w:rsidP="00FF08AB">
      <w:pPr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t>СНИЛС</w:t>
      </w:r>
      <w:proofErr w:type="gramStart"/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sym w:font="Wingdings 2" w:char="F030"/>
      </w:r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sym w:font="Wingdings 2" w:char="F030"/>
      </w:r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sym w:font="Wingdings 2" w:char="F030"/>
      </w:r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t>-</w:t>
      </w:r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sym w:font="Wingdings 2" w:char="F030"/>
      </w:r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sym w:font="Wingdings 2" w:char="F030"/>
      </w:r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sym w:font="Wingdings 2" w:char="F030"/>
      </w:r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t>-</w:t>
      </w:r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sym w:font="Wingdings 2" w:char="F030"/>
      </w:r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sym w:font="Wingdings 2" w:char="F030"/>
      </w:r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sym w:font="Wingdings 2" w:char="F030"/>
      </w:r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t>-</w:t>
      </w:r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sym w:font="Wingdings 2" w:char="F030"/>
      </w:r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sym w:font="Wingdings 2" w:char="F030"/>
      </w:r>
      <w:proofErr w:type="gramEnd"/>
    </w:p>
    <w:p w:rsidR="00FF08AB" w:rsidRPr="00741D26" w:rsidRDefault="00FF08AB" w:rsidP="00FF08AB">
      <w:pPr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:rsidR="00FF08AB" w:rsidRPr="00741D26" w:rsidRDefault="00FF08AB" w:rsidP="00FF08AB">
      <w:pPr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>
        <w:rPr>
          <w:rFonts w:ascii="Times New Roman" w:eastAsia="Times New Roman" w:hAnsi="Times New Roman" w:cs="Times New Roman"/>
          <w:noProof/>
          <w:sz w:val="25"/>
          <w:szCs w:val="25"/>
          <w:lang w:eastAsia="ru-RU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99695</wp:posOffset>
                </wp:positionH>
                <wp:positionV relativeFrom="paragraph">
                  <wp:posOffset>40640</wp:posOffset>
                </wp:positionV>
                <wp:extent cx="133350" cy="114300"/>
                <wp:effectExtent l="0" t="0" r="19050" b="19050"/>
                <wp:wrapNone/>
                <wp:docPr id="16" name="Прямоугольник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335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6" o:spid="_x0000_s1026" style="position:absolute;margin-left:7.85pt;margin-top:3.2pt;width:10.5pt;height:9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"/>
            </w:pict>
          </mc:Fallback>
        </mc:AlternateContent>
      </w:r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       прошу подтвердить регистрацию учетной записи в ЕСИА.</w:t>
      </w:r>
    </w:p>
    <w:p w:rsidR="00FF08AB" w:rsidRPr="00741D26" w:rsidRDefault="00FF08AB" w:rsidP="00FF08AB">
      <w:pPr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>
        <w:rPr>
          <w:rFonts w:ascii="Times New Roman" w:eastAsia="Times New Roman" w:hAnsi="Times New Roman" w:cs="Times New Roman"/>
          <w:noProof/>
          <w:sz w:val="25"/>
          <w:szCs w:val="25"/>
          <w:lang w:eastAsia="ru-RU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99695</wp:posOffset>
                </wp:positionH>
                <wp:positionV relativeFrom="paragraph">
                  <wp:posOffset>27305</wp:posOffset>
                </wp:positionV>
                <wp:extent cx="133350" cy="104775"/>
                <wp:effectExtent l="0" t="0" r="19050" b="28575"/>
                <wp:wrapNone/>
                <wp:docPr id="15" name="Прямоугольник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3350" cy="104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5" o:spid="_x0000_s1026" style="position:absolute;margin-left:7.85pt;margin-top:2.15pt;width:10.5pt;height:8.2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"/>
            </w:pict>
          </mc:Fallback>
        </mc:AlternateContent>
      </w:r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       прошу восстановить доступ в ЕСИА (для заявителей, ранее зарегистрированных в ЕСИА).</w:t>
      </w:r>
    </w:p>
    <w:p w:rsidR="00FF08AB" w:rsidRPr="00741D26" w:rsidRDefault="00FF08AB" w:rsidP="00FF08AB">
      <w:pPr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>
        <w:rPr>
          <w:rFonts w:ascii="Times New Roman" w:eastAsia="Times New Roman" w:hAnsi="Times New Roman" w:cs="Times New Roman"/>
          <w:noProof/>
          <w:sz w:val="25"/>
          <w:szCs w:val="25"/>
          <w:lang w:eastAsia="ru-RU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99695</wp:posOffset>
                </wp:positionH>
                <wp:positionV relativeFrom="paragraph">
                  <wp:posOffset>46355</wp:posOffset>
                </wp:positionV>
                <wp:extent cx="133350" cy="112395"/>
                <wp:effectExtent l="0" t="0" r="19050" b="20955"/>
                <wp:wrapNone/>
                <wp:docPr id="14" name="Прямоугольник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3350" cy="1123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4" o:spid="_x0000_s1026" style="position:absolute;margin-left:7.85pt;margin-top:3.65pt;width:10.5pt;height:8.8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"/>
            </w:pict>
          </mc:Fallback>
        </mc:AlternateContent>
      </w:r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       прошу произвести регистрацию в ЕСИА на </w:t>
      </w:r>
      <w:proofErr w:type="gramStart"/>
      <w:r w:rsidRPr="00741D26">
        <w:rPr>
          <w:rFonts w:ascii="Times New Roman" w:eastAsia="Times New Roman" w:hAnsi="Times New Roman" w:cs="Times New Roman"/>
          <w:sz w:val="25"/>
          <w:szCs w:val="25"/>
        </w:rPr>
        <w:t>интернет-портале</w:t>
      </w:r>
      <w:proofErr w:type="gramEnd"/>
      <w:r w:rsidRPr="00741D26"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hyperlink r:id="rId32" w:history="1">
        <w:r w:rsidRPr="00741D26">
          <w:rPr>
            <w:rFonts w:ascii="Times New Roman" w:eastAsia="Times New Roman" w:hAnsi="Times New Roman" w:cs="Times New Roman"/>
            <w:sz w:val="25"/>
            <w:szCs w:val="25"/>
            <w:u w:val="single"/>
          </w:rPr>
          <w:t>www.gosuslugi.ru</w:t>
        </w:r>
      </w:hyperlink>
      <w:r w:rsidRPr="00741D26">
        <w:rPr>
          <w:rFonts w:ascii="Times New Roman" w:eastAsia="Times New Roman" w:hAnsi="Times New Roman" w:cs="Times New Roman"/>
          <w:sz w:val="25"/>
          <w:szCs w:val="25"/>
        </w:rPr>
        <w:t xml:space="preserve"> (в ЕСИА) </w:t>
      </w:r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t>(только для заявителей - физических лиц, не зарегистрированных в ЕСИА).</w:t>
      </w:r>
    </w:p>
    <w:p w:rsidR="00FF08AB" w:rsidRPr="00741D26" w:rsidRDefault="00FF08AB" w:rsidP="00FF08AB">
      <w:pPr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t>В целях регистрации и дальнейшего информирования о ходе исполнения услуги (получения результата услуги) указывается следующая информация:</w:t>
      </w:r>
    </w:p>
    <w:p w:rsidR="00FF08AB" w:rsidRPr="00741D26" w:rsidRDefault="00FF08AB" w:rsidP="00FF08AB">
      <w:pPr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t>СНИЛС</w:t>
      </w:r>
      <w:proofErr w:type="gramStart"/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sym w:font="Wingdings 2" w:char="F030"/>
      </w:r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sym w:font="Wingdings 2" w:char="F030"/>
      </w:r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sym w:font="Wingdings 2" w:char="F030"/>
      </w:r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t>-</w:t>
      </w:r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sym w:font="Wingdings 2" w:char="F030"/>
      </w:r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sym w:font="Wingdings 2" w:char="F030"/>
      </w:r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sym w:font="Wingdings 2" w:char="F030"/>
      </w:r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t>-</w:t>
      </w:r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sym w:font="Wingdings 2" w:char="F030"/>
      </w:r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sym w:font="Wingdings 2" w:char="F030"/>
      </w:r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sym w:font="Wingdings 2" w:char="F030"/>
      </w:r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t>-</w:t>
      </w:r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sym w:font="Wingdings 2" w:char="F030"/>
      </w:r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sym w:font="Wingdings 2" w:char="F030"/>
      </w:r>
      <w:proofErr w:type="gramEnd"/>
    </w:p>
    <w:p w:rsidR="00FF08AB" w:rsidRPr="00741D26" w:rsidRDefault="00FF08AB" w:rsidP="00FF08AB">
      <w:pPr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номер мобильного телефона в федеральном формате: </w:t>
      </w:r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sym w:font="Wingdings 2" w:char="F030"/>
      </w:r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sym w:font="Wingdings 2" w:char="F030"/>
      </w:r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sym w:font="Wingdings 2" w:char="F030"/>
      </w:r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sym w:font="Wingdings 2" w:char="F030"/>
      </w:r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sym w:font="Wingdings 2" w:char="F030"/>
      </w:r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sym w:font="Wingdings 2" w:char="F030"/>
      </w:r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sym w:font="Wingdings 2" w:char="F030"/>
      </w:r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sym w:font="Wingdings 2" w:char="F030"/>
      </w:r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sym w:font="Wingdings 2" w:char="F030"/>
      </w:r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sym w:font="Wingdings 2" w:char="F030"/>
      </w:r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sym w:font="Wingdings 2" w:char="F030"/>
      </w:r>
    </w:p>
    <w:p w:rsidR="00FF08AB" w:rsidRPr="00741D26" w:rsidRDefault="00FF08AB" w:rsidP="00FF08AB">
      <w:pPr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proofErr w:type="gramStart"/>
      <w:r w:rsidRPr="00741D26">
        <w:rPr>
          <w:rFonts w:ascii="Times New Roman" w:eastAsia="Times New Roman" w:hAnsi="Times New Roman" w:cs="Times New Roman"/>
          <w:sz w:val="25"/>
          <w:szCs w:val="25"/>
          <w:lang w:val="en-US" w:eastAsia="ru-RU"/>
        </w:rPr>
        <w:t>e</w:t>
      </w:r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t>-</w:t>
      </w:r>
      <w:r w:rsidRPr="00741D26">
        <w:rPr>
          <w:rFonts w:ascii="Times New Roman" w:eastAsia="Times New Roman" w:hAnsi="Times New Roman" w:cs="Times New Roman"/>
          <w:sz w:val="25"/>
          <w:szCs w:val="25"/>
          <w:lang w:val="en-US" w:eastAsia="ru-RU"/>
        </w:rPr>
        <w:t>mail</w:t>
      </w:r>
      <w:proofErr w:type="gramEnd"/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_________________________ (если имеется)</w:t>
      </w:r>
    </w:p>
    <w:p w:rsidR="00FF08AB" w:rsidRPr="00741D26" w:rsidRDefault="00FF08AB" w:rsidP="00FF08AB">
      <w:pPr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t>гражданство - Российская Федерация/ _________________________________</w:t>
      </w:r>
    </w:p>
    <w:p w:rsidR="00FF08AB" w:rsidRPr="00741D26" w:rsidRDefault="00FF08AB" w:rsidP="00FF08AB">
      <w:pPr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u w:val="single"/>
          <w:lang w:eastAsia="ru-RU"/>
        </w:rPr>
      </w:pPr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tab/>
      </w:r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tab/>
      </w:r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tab/>
      </w:r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tab/>
      </w:r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tab/>
        <w:t>(</w:t>
      </w:r>
      <w:r w:rsidRPr="00741D26">
        <w:rPr>
          <w:rFonts w:ascii="Times New Roman" w:eastAsia="Times New Roman" w:hAnsi="Times New Roman" w:cs="Times New Roman"/>
          <w:sz w:val="25"/>
          <w:szCs w:val="25"/>
          <w:u w:val="single"/>
          <w:lang w:eastAsia="ru-RU"/>
        </w:rPr>
        <w:t>наименование иностранного государства)</w:t>
      </w:r>
    </w:p>
    <w:p w:rsidR="00FF08AB" w:rsidRPr="00741D26" w:rsidRDefault="00FF08AB" w:rsidP="00FF08AB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49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t>В случае</w:t>
      </w:r>
      <w:proofErr w:type="gramStart"/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t>,</w:t>
      </w:r>
      <w:proofErr w:type="gramEnd"/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если документ, удостоверяющий личность - паспорт гражданина РФ: </w:t>
      </w:r>
    </w:p>
    <w:p w:rsidR="00FF08AB" w:rsidRPr="00741D26" w:rsidRDefault="00FF08AB" w:rsidP="00FF08AB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49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серия, номер - </w:t>
      </w:r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sym w:font="Wingdings 2" w:char="F030"/>
      </w:r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sym w:font="Wingdings 2" w:char="F030"/>
      </w:r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sym w:font="Wingdings 2" w:char="F030"/>
      </w:r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sym w:font="Wingdings 2" w:char="F030"/>
      </w:r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  </w:t>
      </w:r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sym w:font="Wingdings 2" w:char="F030"/>
      </w:r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sym w:font="Wingdings 2" w:char="F030"/>
      </w:r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sym w:font="Wingdings 2" w:char="F030"/>
      </w:r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sym w:font="Wingdings 2" w:char="F030"/>
      </w:r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sym w:font="Wingdings 2" w:char="F030"/>
      </w:r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sym w:font="Wingdings 2" w:char="F030"/>
      </w:r>
    </w:p>
    <w:p w:rsidR="00FF08AB" w:rsidRPr="00741D26" w:rsidRDefault="00FF08AB" w:rsidP="00FF08AB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49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кем </w:t>
      </w:r>
      <w:proofErr w:type="gramStart"/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t>выдан</w:t>
      </w:r>
      <w:proofErr w:type="gramEnd"/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- _________________________________________________________</w:t>
      </w:r>
    </w:p>
    <w:p w:rsidR="00FF08AB" w:rsidRPr="00741D26" w:rsidRDefault="00FF08AB" w:rsidP="00FF08AB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49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дата выдачи - </w:t>
      </w:r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sym w:font="Wingdings 2" w:char="F030"/>
      </w:r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sym w:font="Wingdings 2" w:char="F030"/>
      </w:r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t>.</w:t>
      </w:r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sym w:font="Wingdings 2" w:char="F030"/>
      </w:r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sym w:font="Wingdings 2" w:char="F030"/>
      </w:r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t>.</w:t>
      </w:r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sym w:font="Wingdings 2" w:char="F030"/>
      </w:r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sym w:font="Wingdings 2" w:char="F030"/>
      </w:r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sym w:font="Wingdings 2" w:char="F030"/>
      </w:r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sym w:font="Wingdings 2" w:char="F030"/>
      </w:r>
    </w:p>
    <w:p w:rsidR="00FF08AB" w:rsidRPr="00741D26" w:rsidRDefault="00FF08AB" w:rsidP="00FF08AB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49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код подразделения - </w:t>
      </w:r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sym w:font="Wingdings 2" w:char="F030"/>
      </w:r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sym w:font="Wingdings 2" w:char="F030"/>
      </w:r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sym w:font="Wingdings 2" w:char="F030"/>
      </w:r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sym w:font="Wingdings 2" w:char="F030"/>
      </w:r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sym w:font="Wingdings 2" w:char="F030"/>
      </w:r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sym w:font="Wingdings 2" w:char="F030"/>
      </w:r>
    </w:p>
    <w:p w:rsidR="00FF08AB" w:rsidRPr="00741D26" w:rsidRDefault="00FF08AB" w:rsidP="00FF08AB">
      <w:pPr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дата рождения - </w:t>
      </w:r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sym w:font="Wingdings 2" w:char="F030"/>
      </w:r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sym w:font="Wingdings 2" w:char="F030"/>
      </w:r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t>.</w:t>
      </w:r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sym w:font="Wingdings 2" w:char="F030"/>
      </w:r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sym w:font="Wingdings 2" w:char="F030"/>
      </w:r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t>.</w:t>
      </w:r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sym w:font="Wingdings 2" w:char="F030"/>
      </w:r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sym w:font="Wingdings 2" w:char="F030"/>
      </w:r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sym w:font="Wingdings 2" w:char="F030"/>
      </w:r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sym w:font="Wingdings 2" w:char="F030"/>
      </w:r>
    </w:p>
    <w:p w:rsidR="00FF08AB" w:rsidRPr="00741D26" w:rsidRDefault="00FF08AB" w:rsidP="00FF08AB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49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t>место рождения - ______________________________________________________</w:t>
      </w:r>
    </w:p>
    <w:p w:rsidR="00FF08AB" w:rsidRPr="00741D26" w:rsidRDefault="00FF08AB" w:rsidP="00FF08AB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49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t>В случае</w:t>
      </w:r>
      <w:proofErr w:type="gramStart"/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t>,</w:t>
      </w:r>
      <w:proofErr w:type="gramEnd"/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если документ, удостоверяющий личность - паспорт гражданина иностранного государства:</w:t>
      </w:r>
    </w:p>
    <w:p w:rsidR="00FF08AB" w:rsidRPr="00741D26" w:rsidRDefault="00FF08AB" w:rsidP="00FF08AB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49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дата выдачи - </w:t>
      </w:r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sym w:font="Wingdings 2" w:char="F030"/>
      </w:r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sym w:font="Wingdings 2" w:char="F030"/>
      </w:r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t>.</w:t>
      </w:r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sym w:font="Wingdings 2" w:char="F030"/>
      </w:r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sym w:font="Wingdings 2" w:char="F030"/>
      </w:r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t>.</w:t>
      </w:r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sym w:font="Wingdings 2" w:char="F030"/>
      </w:r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sym w:font="Wingdings 2" w:char="F030"/>
      </w:r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sym w:font="Wingdings 2" w:char="F030"/>
      </w:r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sym w:font="Wingdings 2" w:char="F030"/>
      </w:r>
    </w:p>
    <w:p w:rsidR="00FF08AB" w:rsidRPr="00741D26" w:rsidRDefault="00FF08AB" w:rsidP="00FF08AB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49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дата окончания срока действия - </w:t>
      </w:r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sym w:font="Wingdings 2" w:char="F030"/>
      </w:r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sym w:font="Wingdings 2" w:char="F030"/>
      </w:r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t>.</w:t>
      </w:r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sym w:font="Wingdings 2" w:char="F030"/>
      </w:r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sym w:font="Wingdings 2" w:char="F030"/>
      </w:r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t>.</w:t>
      </w:r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sym w:font="Wingdings 2" w:char="F030"/>
      </w:r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sym w:font="Wingdings 2" w:char="F030"/>
      </w:r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sym w:font="Wingdings 2" w:char="F030"/>
      </w:r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sym w:font="Wingdings 2" w:char="F030"/>
      </w:r>
    </w:p>
    <w:p w:rsidR="00FF08AB" w:rsidRPr="00741D26" w:rsidRDefault="00FF08AB" w:rsidP="00FF08A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:rsidR="00FF08AB" w:rsidRPr="00741D26" w:rsidRDefault="00FF08AB" w:rsidP="00FF08AB">
      <w:pPr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741D26">
        <w:rPr>
          <w:rFonts w:ascii="Times New Roman" w:eastAsia="Times New Roman" w:hAnsi="Times New Roman" w:cs="Times New Roman"/>
          <w:sz w:val="25"/>
          <w:szCs w:val="25"/>
          <w:lang w:eastAsia="ru-RU"/>
        </w:rPr>
        <w:br w:type="page"/>
      </w:r>
    </w:p>
    <w:tbl>
      <w:tblPr>
        <w:tblStyle w:val="11"/>
        <w:tblpPr w:leftFromText="180" w:rightFromText="180" w:vertAnchor="text" w:horzAnchor="margin" w:tblpXSpec="right" w:tblpY="-48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54"/>
      </w:tblGrid>
      <w:tr w:rsidR="00FF08AB" w:rsidRPr="00B7404C" w:rsidTr="001E6356">
        <w:trPr>
          <w:trHeight w:val="1138"/>
        </w:trPr>
        <w:tc>
          <w:tcPr>
            <w:tcW w:w="5254" w:type="dxa"/>
            <w:hideMark/>
          </w:tcPr>
          <w:p w:rsidR="00FF08AB" w:rsidRPr="00B7404C" w:rsidRDefault="00FF08AB" w:rsidP="001E6356">
            <w:pPr>
              <w:tabs>
                <w:tab w:val="left" w:pos="2580"/>
                <w:tab w:val="left" w:pos="5295"/>
                <w:tab w:val="right" w:pos="9357"/>
              </w:tabs>
              <w:ind w:right="-2"/>
              <w:rPr>
                <w:rFonts w:ascii="Times New Roman" w:eastAsia="Calibri" w:hAnsi="Times New Roman" w:cs="Times New Roman"/>
                <w:sz w:val="25"/>
                <w:szCs w:val="25"/>
              </w:rPr>
            </w:pPr>
          </w:p>
          <w:p w:rsidR="00FF08AB" w:rsidRPr="00B7404C" w:rsidRDefault="00FF08AB" w:rsidP="001E6356">
            <w:pPr>
              <w:tabs>
                <w:tab w:val="left" w:pos="2580"/>
                <w:tab w:val="left" w:pos="5295"/>
                <w:tab w:val="right" w:pos="9357"/>
              </w:tabs>
              <w:ind w:right="-2"/>
              <w:rPr>
                <w:rFonts w:ascii="Times New Roman" w:eastAsia="Calibri" w:hAnsi="Times New Roman" w:cs="Times New Roman"/>
                <w:sz w:val="25"/>
                <w:szCs w:val="25"/>
              </w:rPr>
            </w:pPr>
            <w:r w:rsidRPr="00B7404C">
              <w:rPr>
                <w:rFonts w:ascii="Times New Roman" w:eastAsia="Calibri" w:hAnsi="Times New Roman" w:cs="Times New Roman"/>
                <w:sz w:val="25"/>
                <w:szCs w:val="25"/>
              </w:rPr>
              <w:t xml:space="preserve">Приложение </w:t>
            </w:r>
            <w:r>
              <w:rPr>
                <w:rFonts w:ascii="Times New Roman" w:eastAsia="Calibri" w:hAnsi="Times New Roman" w:cs="Times New Roman"/>
                <w:sz w:val="25"/>
                <w:szCs w:val="25"/>
              </w:rPr>
              <w:t>№ 2</w:t>
            </w:r>
          </w:p>
          <w:p w:rsidR="00FF08AB" w:rsidRPr="00B7404C" w:rsidRDefault="00FF08AB" w:rsidP="001E6356">
            <w:pPr>
              <w:tabs>
                <w:tab w:val="left" w:pos="2580"/>
                <w:tab w:val="left" w:pos="5295"/>
                <w:tab w:val="right" w:pos="9357"/>
              </w:tabs>
              <w:ind w:right="-2"/>
              <w:rPr>
                <w:rFonts w:ascii="Times New Roman" w:eastAsia="Calibri" w:hAnsi="Times New Roman" w:cs="Times New Roman"/>
                <w:sz w:val="25"/>
                <w:szCs w:val="25"/>
              </w:rPr>
            </w:pPr>
            <w:r w:rsidRPr="00B7404C">
              <w:rPr>
                <w:rFonts w:ascii="Times New Roman" w:eastAsia="Calibri" w:hAnsi="Times New Roman" w:cs="Times New Roman"/>
                <w:sz w:val="25"/>
                <w:szCs w:val="25"/>
              </w:rPr>
              <w:t xml:space="preserve">к </w:t>
            </w:r>
            <w:r>
              <w:rPr>
                <w:rFonts w:ascii="Times New Roman" w:eastAsia="Calibri" w:hAnsi="Times New Roman" w:cs="Times New Roman"/>
                <w:sz w:val="25"/>
                <w:szCs w:val="25"/>
              </w:rPr>
              <w:t>Административному регламенту</w:t>
            </w:r>
          </w:p>
        </w:tc>
      </w:tr>
    </w:tbl>
    <w:p w:rsidR="00FF08AB" w:rsidRDefault="00FF08AB" w:rsidP="00FF08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5"/>
          <w:szCs w:val="25"/>
        </w:rPr>
      </w:pPr>
    </w:p>
    <w:p w:rsidR="00FF08AB" w:rsidRDefault="00FF08AB" w:rsidP="00FF08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5"/>
          <w:szCs w:val="25"/>
        </w:rPr>
      </w:pPr>
    </w:p>
    <w:p w:rsidR="00FF08AB" w:rsidRPr="00741D26" w:rsidRDefault="00FF08AB" w:rsidP="00FF08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5"/>
          <w:szCs w:val="25"/>
        </w:rPr>
      </w:pPr>
    </w:p>
    <w:p w:rsidR="00FF08AB" w:rsidRPr="00741D26" w:rsidRDefault="00FF08AB" w:rsidP="00FF08A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5"/>
          <w:szCs w:val="25"/>
        </w:rPr>
      </w:pPr>
      <w:r w:rsidRPr="00741D26">
        <w:rPr>
          <w:rFonts w:ascii="Times New Roman" w:eastAsia="Times New Roman" w:hAnsi="Times New Roman" w:cs="Times New Roman"/>
          <w:sz w:val="25"/>
          <w:szCs w:val="25"/>
        </w:rPr>
        <w:t>Блок-схема</w:t>
      </w:r>
    </w:p>
    <w:p w:rsidR="00FF08AB" w:rsidRPr="00741D26" w:rsidRDefault="00FF08AB" w:rsidP="00FF08A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5"/>
          <w:szCs w:val="25"/>
        </w:rPr>
      </w:pPr>
      <w:r w:rsidRPr="00741D26">
        <w:rPr>
          <w:rFonts w:ascii="Times New Roman" w:eastAsia="Times New Roman" w:hAnsi="Times New Roman" w:cs="Times New Roman"/>
          <w:sz w:val="25"/>
          <w:szCs w:val="25"/>
        </w:rPr>
        <w:t xml:space="preserve">исполнения предоставления муниципальной услуги </w:t>
      </w:r>
    </w:p>
    <w:p w:rsidR="00FF08AB" w:rsidRPr="00741D26" w:rsidRDefault="00FF08AB" w:rsidP="00FF08A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5"/>
          <w:szCs w:val="25"/>
        </w:rPr>
      </w:pPr>
      <w:r w:rsidRPr="00741D26">
        <w:rPr>
          <w:rFonts w:ascii="Times New Roman" w:eastAsia="Times New Roman" w:hAnsi="Times New Roman" w:cs="Times New Roman"/>
          <w:sz w:val="25"/>
          <w:szCs w:val="25"/>
        </w:rPr>
        <w:t>«Выдача разрешения на отклонение от предельных размеров разрешенного строительства, реконструкции объектов капитального строительства»</w:t>
      </w:r>
    </w:p>
    <w:p w:rsidR="00FF08AB" w:rsidRPr="00741D26" w:rsidRDefault="00FF08AB" w:rsidP="00FF08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5"/>
          <w:szCs w:val="25"/>
        </w:rPr>
      </w:pPr>
    </w:p>
    <w:p w:rsidR="00FF08AB" w:rsidRPr="00741D26" w:rsidRDefault="00FF08AB" w:rsidP="00FF08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5"/>
          <w:szCs w:val="25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15"/>
        <w:gridCol w:w="395"/>
        <w:gridCol w:w="1089"/>
        <w:gridCol w:w="705"/>
        <w:gridCol w:w="918"/>
        <w:gridCol w:w="400"/>
        <w:gridCol w:w="3199"/>
      </w:tblGrid>
      <w:tr w:rsidR="00FF08AB" w:rsidRPr="00741D26" w:rsidTr="001E6356">
        <w:tc>
          <w:tcPr>
            <w:tcW w:w="10206" w:type="dxa"/>
            <w:gridSpan w:val="7"/>
            <w:shd w:val="clear" w:color="auto" w:fill="auto"/>
          </w:tcPr>
          <w:p w:rsidR="00FF08AB" w:rsidRPr="00741D26" w:rsidRDefault="00FF08AB" w:rsidP="001E63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42"/>
              <w:jc w:val="center"/>
              <w:rPr>
                <w:rFonts w:ascii="Times New Roman" w:eastAsia="Calibri" w:hAnsi="Times New Roman" w:cs="Times New Roman"/>
                <w:sz w:val="25"/>
                <w:szCs w:val="25"/>
              </w:rPr>
            </w:pPr>
          </w:p>
          <w:p w:rsidR="00FF08AB" w:rsidRPr="00741D26" w:rsidRDefault="00FF08AB" w:rsidP="001E63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5"/>
                <w:szCs w:val="25"/>
              </w:rPr>
            </w:pPr>
            <w:r w:rsidRPr="00741D26">
              <w:rPr>
                <w:rFonts w:ascii="Times New Roman" w:eastAsia="Calibri" w:hAnsi="Times New Roman" w:cs="Times New Roman"/>
                <w:sz w:val="25"/>
                <w:szCs w:val="25"/>
              </w:rPr>
              <w:t>Заявитель</w:t>
            </w:r>
          </w:p>
          <w:p w:rsidR="00FF08AB" w:rsidRPr="00741D26" w:rsidRDefault="00FF08AB" w:rsidP="001E63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5"/>
                <w:szCs w:val="25"/>
              </w:rPr>
            </w:pPr>
          </w:p>
        </w:tc>
      </w:tr>
      <w:tr w:rsidR="00FF08AB" w:rsidRPr="00741D26" w:rsidTr="001E6356">
        <w:tc>
          <w:tcPr>
            <w:tcW w:w="10206" w:type="dxa"/>
            <w:gridSpan w:val="7"/>
            <w:tcBorders>
              <w:left w:val="nil"/>
              <w:bottom w:val="nil"/>
              <w:right w:val="nil"/>
            </w:tcBorders>
            <w:shd w:val="clear" w:color="auto" w:fill="auto"/>
          </w:tcPr>
          <w:p w:rsidR="00FF08AB" w:rsidRPr="00741D26" w:rsidRDefault="00FF08AB" w:rsidP="001E63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5"/>
                <w:szCs w:val="25"/>
              </w:rPr>
            </w:pPr>
            <w:r>
              <w:rPr>
                <w:rFonts w:ascii="Times New Roman" w:eastAsia="Calibri" w:hAnsi="Times New Roman" w:cs="Times New Roman"/>
                <w:noProof/>
                <w:sz w:val="25"/>
                <w:szCs w:val="25"/>
                <w:lang w:eastAsia="ru-RU"/>
              </w:rPr>
              <mc:AlternateContent>
                <mc:Choice Requires="wps">
                  <w:drawing>
                    <wp:anchor distT="0" distB="0" distL="114298" distR="114298" simplePos="0" relativeHeight="251683840" behindDoc="0" locked="0" layoutInCell="1" allowOverlap="1">
                      <wp:simplePos x="0" y="0"/>
                      <wp:positionH relativeFrom="column">
                        <wp:posOffset>4920614</wp:posOffset>
                      </wp:positionH>
                      <wp:positionV relativeFrom="paragraph">
                        <wp:posOffset>7620</wp:posOffset>
                      </wp:positionV>
                      <wp:extent cx="0" cy="381000"/>
                      <wp:effectExtent l="95250" t="0" r="114300" b="57150"/>
                      <wp:wrapNone/>
                      <wp:docPr id="13" name="Прямая со стрелкой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0" cy="3810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13" o:spid="_x0000_s1026" type="#_x0000_t32" style="position:absolute;margin-left:387.45pt;margin-top:.6pt;width:0;height:30pt;z-index:251683840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" strokecolor="#4a7ebb">
                      <v:stroke endarrow="open"/>
                      <o:lock v:ext="edit" shapetype="f"/>
                    </v:shape>
                  </w:pict>
                </mc:Fallback>
              </mc:AlternateContent>
            </w:r>
            <w:r>
              <w:rPr>
                <w:rFonts w:ascii="Times New Roman" w:eastAsia="Calibri" w:hAnsi="Times New Roman" w:cs="Times New Roman"/>
                <w:noProof/>
                <w:sz w:val="25"/>
                <w:szCs w:val="25"/>
                <w:lang w:eastAsia="ru-RU"/>
              </w:rPr>
              <mc:AlternateContent>
                <mc:Choice Requires="wps">
                  <w:drawing>
                    <wp:anchor distT="0" distB="0" distL="114298" distR="114298" simplePos="0" relativeHeight="251682816" behindDoc="0" locked="0" layoutInCell="1" allowOverlap="1">
                      <wp:simplePos x="0" y="0"/>
                      <wp:positionH relativeFrom="column">
                        <wp:posOffset>2977514</wp:posOffset>
                      </wp:positionH>
                      <wp:positionV relativeFrom="paragraph">
                        <wp:posOffset>7620</wp:posOffset>
                      </wp:positionV>
                      <wp:extent cx="0" cy="381000"/>
                      <wp:effectExtent l="95250" t="0" r="114300" b="57150"/>
                      <wp:wrapNone/>
                      <wp:docPr id="12" name="Прямая со стрелкой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0" cy="3810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12" o:spid="_x0000_s1026" type="#_x0000_t32" style="position:absolute;margin-left:234.45pt;margin-top:.6pt;width:0;height:30pt;z-index:251682816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" strokecolor="#4a7ebb">
                      <v:stroke endarrow="open"/>
                      <o:lock v:ext="edit" shapetype="f"/>
                    </v:shape>
                  </w:pict>
                </mc:Fallback>
              </mc:AlternateContent>
            </w:r>
            <w:r>
              <w:rPr>
                <w:rFonts w:ascii="Times New Roman" w:eastAsia="Calibri" w:hAnsi="Times New Roman" w:cs="Times New Roman"/>
                <w:noProof/>
                <w:sz w:val="25"/>
                <w:szCs w:val="25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>
                      <wp:simplePos x="0" y="0"/>
                      <wp:positionH relativeFrom="column">
                        <wp:posOffset>853440</wp:posOffset>
                      </wp:positionH>
                      <wp:positionV relativeFrom="paragraph">
                        <wp:posOffset>7620</wp:posOffset>
                      </wp:positionV>
                      <wp:extent cx="9525" cy="381000"/>
                      <wp:effectExtent l="95250" t="0" r="104775" b="57150"/>
                      <wp:wrapNone/>
                      <wp:docPr id="11" name="Прямая со стрелкой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H="1">
                                <a:off x="0" y="0"/>
                                <a:ext cx="9525" cy="3810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11" o:spid="_x0000_s1026" type="#_x0000_t32" style="position:absolute;margin-left:67.2pt;margin-top:.6pt;width:.75pt;height:30pt;flip:x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" strokecolor="#4a7ebb">
                      <v:stroke endarrow="open"/>
                      <o:lock v:ext="edit" shapetype="f"/>
                    </v:shape>
                  </w:pict>
                </mc:Fallback>
              </mc:AlternateContent>
            </w:r>
          </w:p>
          <w:p w:rsidR="00FF08AB" w:rsidRPr="00741D26" w:rsidRDefault="00FF08AB" w:rsidP="001E63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5"/>
                <w:szCs w:val="25"/>
              </w:rPr>
            </w:pPr>
          </w:p>
        </w:tc>
      </w:tr>
      <w:tr w:rsidR="00FF08AB" w:rsidRPr="00741D26" w:rsidTr="001E6356">
        <w:tc>
          <w:tcPr>
            <w:tcW w:w="2942" w:type="dxa"/>
            <w:shd w:val="clear" w:color="auto" w:fill="auto"/>
          </w:tcPr>
          <w:p w:rsidR="00FF08AB" w:rsidRPr="00741D26" w:rsidRDefault="00FF08AB" w:rsidP="001E63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5"/>
                <w:szCs w:val="25"/>
              </w:rPr>
            </w:pPr>
            <w:r>
              <w:rPr>
                <w:rFonts w:ascii="Times New Roman" w:eastAsia="Calibri" w:hAnsi="Times New Roman" w:cs="Times New Roman"/>
                <w:noProof/>
                <w:sz w:val="25"/>
                <w:szCs w:val="25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>
                      <wp:simplePos x="0" y="0"/>
                      <wp:positionH relativeFrom="column">
                        <wp:posOffset>1786890</wp:posOffset>
                      </wp:positionH>
                      <wp:positionV relativeFrom="paragraph">
                        <wp:posOffset>197485</wp:posOffset>
                      </wp:positionV>
                      <wp:extent cx="276225" cy="9525"/>
                      <wp:effectExtent l="0" t="76200" r="9525" b="104775"/>
                      <wp:wrapNone/>
                      <wp:docPr id="10" name="Прямая со стрелкой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76225" cy="95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10" o:spid="_x0000_s1026" type="#_x0000_t32" style="position:absolute;margin-left:140.7pt;margin-top:15.55pt;width:21.75pt;height:.7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" strokecolor="#4a7ebb">
                      <v:stroke endarrow="open"/>
                      <o:lock v:ext="edit" shapetype="f"/>
                    </v:shape>
                  </w:pict>
                </mc:Fallback>
              </mc:AlternateContent>
            </w:r>
            <w:r w:rsidRPr="00741D26">
              <w:rPr>
                <w:rFonts w:ascii="Times New Roman" w:eastAsia="Calibri" w:hAnsi="Times New Roman" w:cs="Times New Roman"/>
                <w:sz w:val="25"/>
                <w:szCs w:val="25"/>
              </w:rPr>
              <w:t>МФЦ</w:t>
            </w:r>
          </w:p>
        </w:tc>
        <w:tc>
          <w:tcPr>
            <w:tcW w:w="426" w:type="dxa"/>
            <w:tcBorders>
              <w:top w:val="nil"/>
              <w:bottom w:val="nil"/>
            </w:tcBorders>
            <w:shd w:val="clear" w:color="auto" w:fill="auto"/>
          </w:tcPr>
          <w:p w:rsidR="00FF08AB" w:rsidRPr="00741D26" w:rsidRDefault="00FF08AB" w:rsidP="001E63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5"/>
                <w:szCs w:val="25"/>
              </w:rPr>
            </w:pPr>
          </w:p>
        </w:tc>
        <w:tc>
          <w:tcPr>
            <w:tcW w:w="2835" w:type="dxa"/>
            <w:gridSpan w:val="3"/>
            <w:shd w:val="clear" w:color="auto" w:fill="auto"/>
          </w:tcPr>
          <w:p w:rsidR="00FF08AB" w:rsidRPr="00741D26" w:rsidRDefault="00FF08AB" w:rsidP="001E63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5"/>
                <w:szCs w:val="25"/>
              </w:rPr>
            </w:pPr>
            <w:r>
              <w:rPr>
                <w:rFonts w:ascii="Times New Roman" w:eastAsia="Calibri" w:hAnsi="Times New Roman" w:cs="Times New Roman"/>
                <w:noProof/>
                <w:sz w:val="25"/>
                <w:szCs w:val="25"/>
                <w:lang w:eastAsia="ru-RU"/>
              </w:rPr>
              <mc:AlternateContent>
                <mc:Choice Requires="wps">
                  <w:drawing>
                    <wp:anchor distT="4294967294" distB="4294967294" distL="114300" distR="114300" simplePos="0" relativeHeight="251686912" behindDoc="0" locked="0" layoutInCell="1" allowOverlap="1">
                      <wp:simplePos x="0" y="0"/>
                      <wp:positionH relativeFrom="column">
                        <wp:posOffset>1714500</wp:posOffset>
                      </wp:positionH>
                      <wp:positionV relativeFrom="paragraph">
                        <wp:posOffset>197484</wp:posOffset>
                      </wp:positionV>
                      <wp:extent cx="285750" cy="0"/>
                      <wp:effectExtent l="38100" t="76200" r="0" b="114300"/>
                      <wp:wrapNone/>
                      <wp:docPr id="9" name="Прямая со стрелкой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H="1">
                                <a:off x="0" y="0"/>
                                <a:ext cx="2857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9" o:spid="_x0000_s1026" type="#_x0000_t32" style="position:absolute;margin-left:135pt;margin-top:15.55pt;width:22.5pt;height:0;flip:x;z-index:25168691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" strokecolor="#4a7ebb">
                      <v:stroke endarrow="open"/>
                      <o:lock v:ext="edit" shapetype="f"/>
                    </v:shape>
                  </w:pict>
                </mc:Fallback>
              </mc:AlternateContent>
            </w:r>
            <w:r w:rsidRPr="00741D26">
              <w:rPr>
                <w:rFonts w:ascii="Times New Roman" w:eastAsia="Calibri" w:hAnsi="Times New Roman" w:cs="Times New Roman"/>
                <w:sz w:val="25"/>
                <w:szCs w:val="25"/>
              </w:rPr>
              <w:t xml:space="preserve">Орган местного самоуправления </w:t>
            </w:r>
          </w:p>
        </w:tc>
        <w:tc>
          <w:tcPr>
            <w:tcW w:w="425" w:type="dxa"/>
            <w:tcBorders>
              <w:top w:val="nil"/>
              <w:bottom w:val="nil"/>
            </w:tcBorders>
            <w:shd w:val="clear" w:color="auto" w:fill="auto"/>
          </w:tcPr>
          <w:p w:rsidR="00FF08AB" w:rsidRPr="00741D26" w:rsidRDefault="00FF08AB" w:rsidP="001E63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5"/>
                <w:szCs w:val="25"/>
              </w:rPr>
            </w:pPr>
          </w:p>
        </w:tc>
        <w:tc>
          <w:tcPr>
            <w:tcW w:w="3578" w:type="dxa"/>
            <w:shd w:val="clear" w:color="auto" w:fill="auto"/>
          </w:tcPr>
          <w:p w:rsidR="00FF08AB" w:rsidRPr="00741D26" w:rsidRDefault="00FF08AB" w:rsidP="001E63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5"/>
                <w:szCs w:val="25"/>
              </w:rPr>
            </w:pPr>
            <w:r w:rsidRPr="00741D26">
              <w:rPr>
                <w:rFonts w:ascii="Times New Roman" w:eastAsia="Calibri" w:hAnsi="Times New Roman" w:cs="Times New Roman"/>
                <w:sz w:val="25"/>
                <w:szCs w:val="25"/>
              </w:rPr>
              <w:t>Портал</w:t>
            </w:r>
          </w:p>
        </w:tc>
      </w:tr>
      <w:tr w:rsidR="00FF08AB" w:rsidRPr="00741D26" w:rsidTr="001E6356">
        <w:tc>
          <w:tcPr>
            <w:tcW w:w="10206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</w:tcPr>
          <w:p w:rsidR="00FF08AB" w:rsidRPr="00741D26" w:rsidRDefault="00FF08AB" w:rsidP="001E63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5"/>
                <w:szCs w:val="25"/>
              </w:rPr>
            </w:pPr>
            <w:r>
              <w:rPr>
                <w:rFonts w:ascii="Times New Roman" w:eastAsia="Calibri" w:hAnsi="Times New Roman" w:cs="Times New Roman"/>
                <w:noProof/>
                <w:sz w:val="25"/>
                <w:szCs w:val="25"/>
                <w:lang w:eastAsia="ru-RU"/>
              </w:rPr>
              <mc:AlternateContent>
                <mc:Choice Requires="wps">
                  <w:drawing>
                    <wp:anchor distT="0" distB="0" distL="114298" distR="114298" simplePos="0" relativeHeight="251685888" behindDoc="0" locked="0" layoutInCell="1" allowOverlap="1">
                      <wp:simplePos x="0" y="0"/>
                      <wp:positionH relativeFrom="column">
                        <wp:posOffset>2977514</wp:posOffset>
                      </wp:positionH>
                      <wp:positionV relativeFrom="paragraph">
                        <wp:posOffset>-3175</wp:posOffset>
                      </wp:positionV>
                      <wp:extent cx="0" cy="400050"/>
                      <wp:effectExtent l="95250" t="0" r="114300" b="57150"/>
                      <wp:wrapNone/>
                      <wp:docPr id="8" name="Прямая со стрелкой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0" cy="4000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8" o:spid="_x0000_s1026" type="#_x0000_t32" style="position:absolute;margin-left:234.45pt;margin-top:-.25pt;width:0;height:31.5pt;z-index:251685888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" strokecolor="#4a7ebb">
                      <v:stroke endarrow="open"/>
                      <o:lock v:ext="edit" shapetype="f"/>
                    </v:shape>
                  </w:pict>
                </mc:Fallback>
              </mc:AlternateContent>
            </w:r>
          </w:p>
          <w:p w:rsidR="00FF08AB" w:rsidRPr="00741D26" w:rsidRDefault="00FF08AB" w:rsidP="001E63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5"/>
                <w:szCs w:val="25"/>
              </w:rPr>
            </w:pPr>
          </w:p>
        </w:tc>
      </w:tr>
      <w:tr w:rsidR="00FF08AB" w:rsidRPr="00741D26" w:rsidTr="001E6356">
        <w:tc>
          <w:tcPr>
            <w:tcW w:w="10206" w:type="dxa"/>
            <w:gridSpan w:val="7"/>
            <w:shd w:val="clear" w:color="auto" w:fill="auto"/>
          </w:tcPr>
          <w:p w:rsidR="00FF08AB" w:rsidRPr="00741D26" w:rsidRDefault="00FF08AB" w:rsidP="001E63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5"/>
                <w:szCs w:val="25"/>
              </w:rPr>
            </w:pPr>
            <w:r w:rsidRPr="00741D26">
              <w:rPr>
                <w:rFonts w:ascii="Times New Roman" w:eastAsia="Calibri" w:hAnsi="Times New Roman" w:cs="Times New Roman"/>
                <w:sz w:val="25"/>
                <w:szCs w:val="25"/>
              </w:rPr>
              <w:t xml:space="preserve">Прием заявления и документов, их регистрация </w:t>
            </w:r>
          </w:p>
        </w:tc>
      </w:tr>
      <w:tr w:rsidR="00FF08AB" w:rsidRPr="00741D26" w:rsidTr="001E6356">
        <w:tc>
          <w:tcPr>
            <w:tcW w:w="10206" w:type="dxa"/>
            <w:gridSpan w:val="7"/>
            <w:tcBorders>
              <w:left w:val="nil"/>
              <w:right w:val="nil"/>
            </w:tcBorders>
            <w:shd w:val="clear" w:color="auto" w:fill="auto"/>
          </w:tcPr>
          <w:p w:rsidR="00FF08AB" w:rsidRPr="00741D26" w:rsidRDefault="00FF08AB" w:rsidP="001E63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5"/>
                <w:szCs w:val="25"/>
              </w:rPr>
            </w:pPr>
            <w:r>
              <w:rPr>
                <w:rFonts w:ascii="Times New Roman" w:eastAsia="Calibri" w:hAnsi="Times New Roman" w:cs="Times New Roman"/>
                <w:noProof/>
                <w:sz w:val="25"/>
                <w:szCs w:val="25"/>
                <w:lang w:eastAsia="ru-RU"/>
              </w:rPr>
              <mc:AlternateContent>
                <mc:Choice Requires="wps">
                  <w:drawing>
                    <wp:anchor distT="0" distB="0" distL="114298" distR="114298" simplePos="0" relativeHeight="251687936" behindDoc="0" locked="0" layoutInCell="1" allowOverlap="1">
                      <wp:simplePos x="0" y="0"/>
                      <wp:positionH relativeFrom="column">
                        <wp:posOffset>2977514</wp:posOffset>
                      </wp:positionH>
                      <wp:positionV relativeFrom="paragraph">
                        <wp:posOffset>-3810</wp:posOffset>
                      </wp:positionV>
                      <wp:extent cx="0" cy="390525"/>
                      <wp:effectExtent l="95250" t="0" r="114300" b="66675"/>
                      <wp:wrapNone/>
                      <wp:docPr id="7" name="Прямая со стрелкой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0" cy="3905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7" o:spid="_x0000_s1026" type="#_x0000_t32" style="position:absolute;margin-left:234.45pt;margin-top:-.3pt;width:0;height:30.75pt;z-index:251687936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" strokecolor="#4a7ebb">
                      <v:stroke endarrow="open"/>
                      <o:lock v:ext="edit" shapetype="f"/>
                    </v:shape>
                  </w:pict>
                </mc:Fallback>
              </mc:AlternateContent>
            </w:r>
          </w:p>
          <w:p w:rsidR="00FF08AB" w:rsidRPr="00741D26" w:rsidRDefault="00FF08AB" w:rsidP="001E63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5"/>
                <w:szCs w:val="25"/>
              </w:rPr>
            </w:pPr>
          </w:p>
        </w:tc>
      </w:tr>
      <w:tr w:rsidR="00FF08AB" w:rsidRPr="00741D26" w:rsidTr="001E6356">
        <w:tc>
          <w:tcPr>
            <w:tcW w:w="10206" w:type="dxa"/>
            <w:gridSpan w:val="7"/>
            <w:shd w:val="clear" w:color="auto" w:fill="auto"/>
          </w:tcPr>
          <w:p w:rsidR="00FF08AB" w:rsidRPr="00741D26" w:rsidRDefault="00FF08AB" w:rsidP="001E63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5"/>
                <w:szCs w:val="25"/>
              </w:rPr>
            </w:pPr>
          </w:p>
          <w:p w:rsidR="00FF08AB" w:rsidRPr="00741D26" w:rsidRDefault="00FF08AB" w:rsidP="001E63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eastAsia="Calibri" w:hAnsi="Courier New" w:cs="Courier New"/>
                <w:sz w:val="25"/>
                <w:szCs w:val="25"/>
                <w:lang w:eastAsia="ru-RU"/>
              </w:rPr>
            </w:pPr>
            <w:r w:rsidRPr="00741D26">
              <w:rPr>
                <w:rFonts w:ascii="Times New Roman" w:eastAsia="Calibri" w:hAnsi="Times New Roman" w:cs="Times New Roman"/>
                <w:sz w:val="25"/>
                <w:szCs w:val="25"/>
              </w:rPr>
              <w:t xml:space="preserve">Направление в порядке межведомственного информационного взаимодействия запросов </w:t>
            </w:r>
            <w:r w:rsidRPr="00741D26">
              <w:rPr>
                <w:rFonts w:ascii="Times New Roman" w:eastAsia="Calibri" w:hAnsi="Times New Roman" w:cs="Times New Roman"/>
                <w:sz w:val="25"/>
                <w:szCs w:val="25"/>
                <w:lang w:eastAsia="ru-RU"/>
              </w:rPr>
              <w:t>на предоставление документов, необходимых для предоставления муниципальной услуги, которые находятся в распоряжении государственных органов, органов местного самоуправления и иных организаций</w:t>
            </w:r>
          </w:p>
          <w:p w:rsidR="00FF08AB" w:rsidRPr="00741D26" w:rsidRDefault="00FF08AB" w:rsidP="001E63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5"/>
                <w:szCs w:val="25"/>
              </w:rPr>
            </w:pPr>
          </w:p>
        </w:tc>
      </w:tr>
      <w:tr w:rsidR="00FF08AB" w:rsidRPr="00741D26" w:rsidTr="001E6356">
        <w:tc>
          <w:tcPr>
            <w:tcW w:w="10206" w:type="dxa"/>
            <w:gridSpan w:val="7"/>
            <w:tcBorders>
              <w:left w:val="nil"/>
              <w:right w:val="nil"/>
            </w:tcBorders>
            <w:shd w:val="clear" w:color="auto" w:fill="auto"/>
          </w:tcPr>
          <w:p w:rsidR="00FF08AB" w:rsidRPr="00741D26" w:rsidRDefault="00FF08AB" w:rsidP="001E63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5"/>
                <w:szCs w:val="25"/>
              </w:rPr>
            </w:pPr>
            <w:r>
              <w:rPr>
                <w:rFonts w:ascii="Times New Roman" w:eastAsia="Calibri" w:hAnsi="Times New Roman" w:cs="Times New Roman"/>
                <w:noProof/>
                <w:sz w:val="25"/>
                <w:szCs w:val="25"/>
                <w:lang w:eastAsia="ru-RU"/>
              </w:rPr>
              <mc:AlternateContent>
                <mc:Choice Requires="wps">
                  <w:drawing>
                    <wp:anchor distT="0" distB="0" distL="114298" distR="114298" simplePos="0" relativeHeight="251688960" behindDoc="0" locked="0" layoutInCell="1" allowOverlap="1">
                      <wp:simplePos x="0" y="0"/>
                      <wp:positionH relativeFrom="column">
                        <wp:posOffset>2977514</wp:posOffset>
                      </wp:positionH>
                      <wp:positionV relativeFrom="paragraph">
                        <wp:posOffset>6985</wp:posOffset>
                      </wp:positionV>
                      <wp:extent cx="0" cy="381000"/>
                      <wp:effectExtent l="95250" t="0" r="114300" b="57150"/>
                      <wp:wrapNone/>
                      <wp:docPr id="6" name="Прямая со стрелкой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0" cy="3810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6" o:spid="_x0000_s1026" type="#_x0000_t32" style="position:absolute;margin-left:234.45pt;margin-top:.55pt;width:0;height:30pt;z-index:251688960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" strokecolor="#4a7ebb">
                      <v:stroke endarrow="open"/>
                      <o:lock v:ext="edit" shapetype="f"/>
                    </v:shape>
                  </w:pict>
                </mc:Fallback>
              </mc:AlternateContent>
            </w:r>
          </w:p>
          <w:p w:rsidR="00FF08AB" w:rsidRPr="00741D26" w:rsidRDefault="00FF08AB" w:rsidP="001E63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5"/>
                <w:szCs w:val="25"/>
              </w:rPr>
            </w:pPr>
          </w:p>
        </w:tc>
      </w:tr>
      <w:tr w:rsidR="00FF08AB" w:rsidRPr="00741D26" w:rsidTr="001E6356">
        <w:tc>
          <w:tcPr>
            <w:tcW w:w="10206" w:type="dxa"/>
            <w:gridSpan w:val="7"/>
            <w:shd w:val="clear" w:color="auto" w:fill="auto"/>
          </w:tcPr>
          <w:p w:rsidR="00FF08AB" w:rsidRPr="00741D26" w:rsidRDefault="00FF08AB" w:rsidP="001E63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5"/>
                <w:szCs w:val="25"/>
              </w:rPr>
            </w:pPr>
          </w:p>
          <w:p w:rsidR="00FF08AB" w:rsidRPr="00741D26" w:rsidRDefault="00FF08AB" w:rsidP="001E6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5"/>
                <w:szCs w:val="25"/>
                <w:lang w:eastAsia="ru-RU"/>
              </w:rPr>
            </w:pPr>
            <w:r w:rsidRPr="00741D26">
              <w:rPr>
                <w:rFonts w:ascii="Times New Roman" w:eastAsia="Calibri" w:hAnsi="Times New Roman" w:cs="Times New Roman"/>
                <w:sz w:val="25"/>
                <w:szCs w:val="25"/>
                <w:lang w:eastAsia="ru-RU"/>
              </w:rPr>
              <w:t>Рассмотрение документов, представленных заявителем и ответов на запросы,</w:t>
            </w:r>
          </w:p>
          <w:p w:rsidR="00FF08AB" w:rsidRPr="00741D26" w:rsidRDefault="00FF08AB" w:rsidP="001E6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5"/>
                <w:szCs w:val="25"/>
              </w:rPr>
            </w:pPr>
            <w:proofErr w:type="gramStart"/>
            <w:r w:rsidRPr="00741D26">
              <w:rPr>
                <w:rFonts w:ascii="Times New Roman" w:eastAsia="Calibri" w:hAnsi="Times New Roman" w:cs="Times New Roman"/>
                <w:sz w:val="25"/>
                <w:szCs w:val="25"/>
                <w:lang w:eastAsia="ru-RU"/>
              </w:rPr>
              <w:t>полученные в результате межведомственного</w:t>
            </w:r>
            <w:r w:rsidRPr="00741D26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 информационного</w:t>
            </w:r>
            <w:r w:rsidRPr="00741D26">
              <w:rPr>
                <w:rFonts w:ascii="Times New Roman" w:eastAsia="Calibri" w:hAnsi="Times New Roman" w:cs="Times New Roman"/>
                <w:sz w:val="25"/>
                <w:szCs w:val="25"/>
                <w:lang w:eastAsia="ru-RU"/>
              </w:rPr>
              <w:t xml:space="preserve"> взаимодействия</w:t>
            </w:r>
            <w:proofErr w:type="gramEnd"/>
          </w:p>
          <w:p w:rsidR="00FF08AB" w:rsidRPr="00741D26" w:rsidRDefault="00FF08AB" w:rsidP="001E63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5"/>
                <w:szCs w:val="25"/>
              </w:rPr>
            </w:pPr>
          </w:p>
        </w:tc>
      </w:tr>
      <w:tr w:rsidR="00FF08AB" w:rsidRPr="00741D26" w:rsidTr="001E6356">
        <w:tc>
          <w:tcPr>
            <w:tcW w:w="10206" w:type="dxa"/>
            <w:gridSpan w:val="7"/>
            <w:tcBorders>
              <w:left w:val="nil"/>
              <w:bottom w:val="nil"/>
              <w:right w:val="nil"/>
            </w:tcBorders>
            <w:shd w:val="clear" w:color="auto" w:fill="auto"/>
          </w:tcPr>
          <w:p w:rsidR="00FF08AB" w:rsidRPr="00741D26" w:rsidRDefault="00FF08AB" w:rsidP="001E63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5"/>
                <w:szCs w:val="25"/>
              </w:rPr>
            </w:pPr>
            <w:r>
              <w:rPr>
                <w:rFonts w:ascii="Times New Roman" w:eastAsia="Calibri" w:hAnsi="Times New Roman" w:cs="Times New Roman"/>
                <w:noProof/>
                <w:sz w:val="25"/>
                <w:szCs w:val="25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>
                      <wp:simplePos x="0" y="0"/>
                      <wp:positionH relativeFrom="column">
                        <wp:posOffset>4463415</wp:posOffset>
                      </wp:positionH>
                      <wp:positionV relativeFrom="paragraph">
                        <wp:posOffset>-3810</wp:posOffset>
                      </wp:positionV>
                      <wp:extent cx="9525" cy="400050"/>
                      <wp:effectExtent l="76200" t="0" r="85725" b="57150"/>
                      <wp:wrapNone/>
                      <wp:docPr id="5" name="Прямая со стрелкой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9525" cy="4000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5" o:spid="_x0000_s1026" type="#_x0000_t32" style="position:absolute;margin-left:351.45pt;margin-top:-.3pt;width:.75pt;height:31.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" strokecolor="#4a7ebb">
                      <v:stroke endarrow="open"/>
                      <o:lock v:ext="edit" shapetype="f"/>
                    </v:shape>
                  </w:pict>
                </mc:Fallback>
              </mc:AlternateContent>
            </w:r>
            <w:r>
              <w:rPr>
                <w:rFonts w:ascii="Times New Roman" w:eastAsia="Calibri" w:hAnsi="Times New Roman" w:cs="Times New Roman"/>
                <w:noProof/>
                <w:sz w:val="25"/>
                <w:szCs w:val="25"/>
                <w:lang w:eastAsia="ru-RU"/>
              </w:rPr>
              <mc:AlternateContent>
                <mc:Choice Requires="wps">
                  <w:drawing>
                    <wp:anchor distT="0" distB="0" distL="114298" distR="114298" simplePos="0" relativeHeight="251689984" behindDoc="0" locked="0" layoutInCell="1" allowOverlap="1">
                      <wp:simplePos x="0" y="0"/>
                      <wp:positionH relativeFrom="column">
                        <wp:posOffset>1396364</wp:posOffset>
                      </wp:positionH>
                      <wp:positionV relativeFrom="paragraph">
                        <wp:posOffset>-3810</wp:posOffset>
                      </wp:positionV>
                      <wp:extent cx="0" cy="400050"/>
                      <wp:effectExtent l="95250" t="0" r="114300" b="57150"/>
                      <wp:wrapNone/>
                      <wp:docPr id="4" name="Прямая со стрелкой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0" cy="4000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" o:spid="_x0000_s1026" type="#_x0000_t32" style="position:absolute;margin-left:109.95pt;margin-top:-.3pt;width:0;height:31.5pt;z-index:251689984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" strokecolor="#4a7ebb">
                      <v:stroke endarrow="open"/>
                      <o:lock v:ext="edit" shapetype="f"/>
                    </v:shape>
                  </w:pict>
                </mc:Fallback>
              </mc:AlternateContent>
            </w:r>
          </w:p>
          <w:p w:rsidR="00FF08AB" w:rsidRPr="00741D26" w:rsidRDefault="00FF08AB" w:rsidP="001E63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5"/>
                <w:szCs w:val="25"/>
              </w:rPr>
            </w:pPr>
          </w:p>
        </w:tc>
      </w:tr>
      <w:tr w:rsidR="00FF08AB" w:rsidRPr="00741D26" w:rsidTr="001E6356">
        <w:tc>
          <w:tcPr>
            <w:tcW w:w="4502" w:type="dxa"/>
            <w:gridSpan w:val="3"/>
            <w:shd w:val="clear" w:color="auto" w:fill="auto"/>
          </w:tcPr>
          <w:p w:rsidR="00FF08AB" w:rsidRPr="00741D26" w:rsidRDefault="00FF08AB" w:rsidP="001E63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5"/>
                <w:szCs w:val="25"/>
              </w:rPr>
            </w:pPr>
            <w:r w:rsidRPr="00741D26">
              <w:rPr>
                <w:rFonts w:ascii="Times New Roman" w:eastAsia="Calibri" w:hAnsi="Times New Roman" w:cs="Times New Roman"/>
                <w:sz w:val="25"/>
                <w:szCs w:val="25"/>
              </w:rPr>
              <w:t>Принятие решения о предоставлении муниципальной услуги</w:t>
            </w:r>
          </w:p>
        </w:tc>
        <w:tc>
          <w:tcPr>
            <w:tcW w:w="708" w:type="dxa"/>
            <w:tcBorders>
              <w:top w:val="nil"/>
              <w:bottom w:val="nil"/>
            </w:tcBorders>
            <w:shd w:val="clear" w:color="auto" w:fill="auto"/>
          </w:tcPr>
          <w:p w:rsidR="00FF08AB" w:rsidRPr="00741D26" w:rsidRDefault="00FF08AB" w:rsidP="001E63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5"/>
                <w:szCs w:val="25"/>
              </w:rPr>
            </w:pPr>
          </w:p>
        </w:tc>
        <w:tc>
          <w:tcPr>
            <w:tcW w:w="4996" w:type="dxa"/>
            <w:gridSpan w:val="3"/>
            <w:shd w:val="clear" w:color="auto" w:fill="auto"/>
          </w:tcPr>
          <w:p w:rsidR="00FF08AB" w:rsidRPr="00741D26" w:rsidRDefault="00FF08AB" w:rsidP="001E63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5"/>
                <w:szCs w:val="25"/>
              </w:rPr>
            </w:pPr>
            <w:r w:rsidRPr="00741D26">
              <w:rPr>
                <w:rFonts w:ascii="Times New Roman" w:eastAsia="Calibri" w:hAnsi="Times New Roman" w:cs="Times New Roman"/>
                <w:sz w:val="25"/>
                <w:szCs w:val="25"/>
              </w:rPr>
              <w:t>Принятие решение об отказе в предоставлении муниципальной услуги</w:t>
            </w:r>
          </w:p>
        </w:tc>
      </w:tr>
      <w:tr w:rsidR="00FF08AB" w:rsidRPr="00741D26" w:rsidTr="001E6356">
        <w:tc>
          <w:tcPr>
            <w:tcW w:w="10206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</w:tcPr>
          <w:p w:rsidR="00FF08AB" w:rsidRPr="00741D26" w:rsidRDefault="00FF08AB" w:rsidP="001E63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5"/>
                <w:szCs w:val="25"/>
              </w:rPr>
            </w:pPr>
            <w:r>
              <w:rPr>
                <w:rFonts w:ascii="Times New Roman" w:eastAsia="Calibri" w:hAnsi="Times New Roman" w:cs="Times New Roman"/>
                <w:noProof/>
                <w:sz w:val="25"/>
                <w:szCs w:val="25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>
                      <wp:simplePos x="0" y="0"/>
                      <wp:positionH relativeFrom="column">
                        <wp:posOffset>4463415</wp:posOffset>
                      </wp:positionH>
                      <wp:positionV relativeFrom="paragraph">
                        <wp:posOffset>7620</wp:posOffset>
                      </wp:positionV>
                      <wp:extent cx="9525" cy="390525"/>
                      <wp:effectExtent l="76200" t="0" r="85725" b="66675"/>
                      <wp:wrapNone/>
                      <wp:docPr id="3" name="Прямая со стрелкой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9525" cy="3905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3" o:spid="_x0000_s1026" type="#_x0000_t32" style="position:absolute;margin-left:351.45pt;margin-top:.6pt;width:.75pt;height:30.7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" strokecolor="#4a7ebb">
                      <v:stroke endarrow="open"/>
                      <o:lock v:ext="edit" shapetype="f"/>
                    </v:shape>
                  </w:pict>
                </mc:Fallback>
              </mc:AlternateContent>
            </w:r>
            <w:r>
              <w:rPr>
                <w:rFonts w:ascii="Times New Roman" w:eastAsia="Calibri" w:hAnsi="Times New Roman" w:cs="Times New Roman"/>
                <w:noProof/>
                <w:sz w:val="25"/>
                <w:szCs w:val="25"/>
                <w:lang w:eastAsia="ru-RU"/>
              </w:rPr>
              <mc:AlternateContent>
                <mc:Choice Requires="wps">
                  <w:drawing>
                    <wp:anchor distT="0" distB="0" distL="114298" distR="114298" simplePos="0" relativeHeight="251692032" behindDoc="0" locked="0" layoutInCell="1" allowOverlap="1">
                      <wp:simplePos x="0" y="0"/>
                      <wp:positionH relativeFrom="column">
                        <wp:posOffset>1396364</wp:posOffset>
                      </wp:positionH>
                      <wp:positionV relativeFrom="paragraph">
                        <wp:posOffset>7620</wp:posOffset>
                      </wp:positionV>
                      <wp:extent cx="0" cy="390525"/>
                      <wp:effectExtent l="95250" t="0" r="114300" b="66675"/>
                      <wp:wrapNone/>
                      <wp:docPr id="2" name="Прямая со стрелко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0" cy="3905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2" o:spid="_x0000_s1026" type="#_x0000_t32" style="position:absolute;margin-left:109.95pt;margin-top:.6pt;width:0;height:30.75pt;z-index:251692032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" strokecolor="#4a7ebb">
                      <v:stroke endarrow="open"/>
                      <o:lock v:ext="edit" shapetype="f"/>
                    </v:shape>
                  </w:pict>
                </mc:Fallback>
              </mc:AlternateContent>
            </w:r>
          </w:p>
          <w:p w:rsidR="00FF08AB" w:rsidRPr="00741D26" w:rsidRDefault="00FF08AB" w:rsidP="001E63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5"/>
                <w:szCs w:val="25"/>
              </w:rPr>
            </w:pPr>
          </w:p>
        </w:tc>
      </w:tr>
      <w:tr w:rsidR="00FF08AB" w:rsidRPr="00741D26" w:rsidTr="001E6356">
        <w:tc>
          <w:tcPr>
            <w:tcW w:w="10206" w:type="dxa"/>
            <w:gridSpan w:val="7"/>
            <w:shd w:val="clear" w:color="auto" w:fill="auto"/>
          </w:tcPr>
          <w:p w:rsidR="00FF08AB" w:rsidRPr="00741D26" w:rsidRDefault="00FF08AB" w:rsidP="001E63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5"/>
                <w:szCs w:val="25"/>
                <w:lang w:eastAsia="ru-RU"/>
              </w:rPr>
            </w:pPr>
          </w:p>
          <w:p w:rsidR="00FF08AB" w:rsidRPr="00741D26" w:rsidRDefault="00FF08AB" w:rsidP="001E63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5"/>
                <w:szCs w:val="25"/>
              </w:rPr>
            </w:pPr>
            <w:r w:rsidRPr="00741D26">
              <w:rPr>
                <w:rFonts w:ascii="Times New Roman" w:eastAsia="Calibri" w:hAnsi="Times New Roman" w:cs="Times New Roman"/>
                <w:sz w:val="25"/>
                <w:szCs w:val="25"/>
              </w:rPr>
              <w:t xml:space="preserve">Уведомление заявителя о принятом решении и выдача разрешения на отклонение </w:t>
            </w:r>
          </w:p>
          <w:p w:rsidR="00FF08AB" w:rsidRPr="00741D26" w:rsidRDefault="00FF08AB" w:rsidP="001E63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5"/>
                <w:szCs w:val="25"/>
              </w:rPr>
            </w:pPr>
            <w:r w:rsidRPr="00741D26">
              <w:rPr>
                <w:rFonts w:ascii="Times New Roman" w:eastAsia="Calibri" w:hAnsi="Times New Roman" w:cs="Times New Roman"/>
                <w:sz w:val="25"/>
                <w:szCs w:val="25"/>
              </w:rPr>
              <w:t xml:space="preserve">от предельных параметров разрешенного строительства, реконструкции объектов капитального строительства, либо мотивированного отказа в выдаче </w:t>
            </w:r>
          </w:p>
          <w:p w:rsidR="00FF08AB" w:rsidRPr="00741D26" w:rsidRDefault="00FF08AB" w:rsidP="001E63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41D26">
              <w:rPr>
                <w:rFonts w:ascii="Times New Roman" w:eastAsia="Calibri" w:hAnsi="Times New Roman" w:cs="Times New Roman"/>
                <w:sz w:val="25"/>
                <w:szCs w:val="25"/>
              </w:rPr>
              <w:t>разрешения на отклонение от предельных параметров разрешенного строительства, реконструкции объектов капитального строительства</w:t>
            </w:r>
          </w:p>
          <w:p w:rsidR="00FF08AB" w:rsidRPr="00741D26" w:rsidRDefault="00FF08AB" w:rsidP="001E63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5"/>
                <w:szCs w:val="25"/>
              </w:rPr>
            </w:pPr>
          </w:p>
        </w:tc>
      </w:tr>
    </w:tbl>
    <w:p w:rsidR="00FF08AB" w:rsidRPr="00741D26" w:rsidRDefault="00FF08AB" w:rsidP="00FF08AB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5"/>
          <w:szCs w:val="25"/>
          <w:lang w:eastAsia="ar-SA"/>
        </w:rPr>
      </w:pPr>
    </w:p>
    <w:p w:rsidR="0017725E" w:rsidRPr="00741D26" w:rsidRDefault="0017725E" w:rsidP="00FF08AB">
      <w:pPr>
        <w:widowControl w:val="0"/>
        <w:autoSpaceDE w:val="0"/>
        <w:autoSpaceDN w:val="0"/>
        <w:spacing w:after="0" w:line="240" w:lineRule="auto"/>
        <w:rPr>
          <w:sz w:val="25"/>
          <w:szCs w:val="25"/>
        </w:rPr>
      </w:pPr>
    </w:p>
    <w:sectPr w:rsidR="0017725E" w:rsidRPr="00741D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F41F8C"/>
    <w:multiLevelType w:val="hybridMultilevel"/>
    <w:tmpl w:val="D534B4C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2D5668EC"/>
    <w:multiLevelType w:val="hybridMultilevel"/>
    <w:tmpl w:val="DBBEBC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2617DA2"/>
    <w:multiLevelType w:val="hybridMultilevel"/>
    <w:tmpl w:val="49BC40DE"/>
    <w:lvl w:ilvl="0" w:tplc="807213FE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2C65"/>
    <w:rsid w:val="00004236"/>
    <w:rsid w:val="00010254"/>
    <w:rsid w:val="00031230"/>
    <w:rsid w:val="000404E9"/>
    <w:rsid w:val="0004137B"/>
    <w:rsid w:val="00062377"/>
    <w:rsid w:val="00080ED2"/>
    <w:rsid w:val="000A21B5"/>
    <w:rsid w:val="000D31DA"/>
    <w:rsid w:val="000E2646"/>
    <w:rsid w:val="00123564"/>
    <w:rsid w:val="00144258"/>
    <w:rsid w:val="0014619B"/>
    <w:rsid w:val="00152C65"/>
    <w:rsid w:val="00153316"/>
    <w:rsid w:val="0017725E"/>
    <w:rsid w:val="0018673F"/>
    <w:rsid w:val="00192776"/>
    <w:rsid w:val="001E16D0"/>
    <w:rsid w:val="00220EDC"/>
    <w:rsid w:val="002470B4"/>
    <w:rsid w:val="002B4FF7"/>
    <w:rsid w:val="002C288D"/>
    <w:rsid w:val="002C5BB3"/>
    <w:rsid w:val="00307E33"/>
    <w:rsid w:val="0031727C"/>
    <w:rsid w:val="00381842"/>
    <w:rsid w:val="0038422D"/>
    <w:rsid w:val="003A22FC"/>
    <w:rsid w:val="003B0A75"/>
    <w:rsid w:val="003D35D1"/>
    <w:rsid w:val="003E3831"/>
    <w:rsid w:val="003F7590"/>
    <w:rsid w:val="0040257F"/>
    <w:rsid w:val="004154F6"/>
    <w:rsid w:val="00415957"/>
    <w:rsid w:val="004175A2"/>
    <w:rsid w:val="00453903"/>
    <w:rsid w:val="004724D5"/>
    <w:rsid w:val="0047758A"/>
    <w:rsid w:val="004F3750"/>
    <w:rsid w:val="00521A94"/>
    <w:rsid w:val="00543218"/>
    <w:rsid w:val="00552338"/>
    <w:rsid w:val="00560AC3"/>
    <w:rsid w:val="00572BD7"/>
    <w:rsid w:val="0059015C"/>
    <w:rsid w:val="005A0CC1"/>
    <w:rsid w:val="005C4758"/>
    <w:rsid w:val="005D3C96"/>
    <w:rsid w:val="005E0A66"/>
    <w:rsid w:val="005F3A8E"/>
    <w:rsid w:val="006304B5"/>
    <w:rsid w:val="006A2E97"/>
    <w:rsid w:val="006C1E64"/>
    <w:rsid w:val="006D21A8"/>
    <w:rsid w:val="006E2F44"/>
    <w:rsid w:val="006E3C0A"/>
    <w:rsid w:val="006E7901"/>
    <w:rsid w:val="006F753D"/>
    <w:rsid w:val="006F79D1"/>
    <w:rsid w:val="00713B9D"/>
    <w:rsid w:val="0073429B"/>
    <w:rsid w:val="00741BEF"/>
    <w:rsid w:val="00741D26"/>
    <w:rsid w:val="00752FCF"/>
    <w:rsid w:val="00852970"/>
    <w:rsid w:val="00855D39"/>
    <w:rsid w:val="00877249"/>
    <w:rsid w:val="008D11DF"/>
    <w:rsid w:val="00936A43"/>
    <w:rsid w:val="009465B3"/>
    <w:rsid w:val="00950DDA"/>
    <w:rsid w:val="009C24BA"/>
    <w:rsid w:val="009C7623"/>
    <w:rsid w:val="00A06BD5"/>
    <w:rsid w:val="00A622F2"/>
    <w:rsid w:val="00A86ED5"/>
    <w:rsid w:val="00AA0D9B"/>
    <w:rsid w:val="00B340F2"/>
    <w:rsid w:val="00B3510F"/>
    <w:rsid w:val="00B462A9"/>
    <w:rsid w:val="00B6625B"/>
    <w:rsid w:val="00B7429F"/>
    <w:rsid w:val="00B959FD"/>
    <w:rsid w:val="00B9714B"/>
    <w:rsid w:val="00C00D5A"/>
    <w:rsid w:val="00C05CC6"/>
    <w:rsid w:val="00C13A3A"/>
    <w:rsid w:val="00C77D44"/>
    <w:rsid w:val="00CA7C0A"/>
    <w:rsid w:val="00CB0DF2"/>
    <w:rsid w:val="00CD4D25"/>
    <w:rsid w:val="00CF529A"/>
    <w:rsid w:val="00CF5BEB"/>
    <w:rsid w:val="00D037A5"/>
    <w:rsid w:val="00D16B95"/>
    <w:rsid w:val="00D34A00"/>
    <w:rsid w:val="00D551DE"/>
    <w:rsid w:val="00D71E66"/>
    <w:rsid w:val="00D819B9"/>
    <w:rsid w:val="00DB7CBD"/>
    <w:rsid w:val="00DC1057"/>
    <w:rsid w:val="00DC1CC7"/>
    <w:rsid w:val="00DC7C2E"/>
    <w:rsid w:val="00E04E28"/>
    <w:rsid w:val="00E10D99"/>
    <w:rsid w:val="00E13D56"/>
    <w:rsid w:val="00EB41E6"/>
    <w:rsid w:val="00EC1CB9"/>
    <w:rsid w:val="00EC61D8"/>
    <w:rsid w:val="00F04CC8"/>
    <w:rsid w:val="00F2183A"/>
    <w:rsid w:val="00F325F8"/>
    <w:rsid w:val="00F32A45"/>
    <w:rsid w:val="00FC2349"/>
    <w:rsid w:val="00FF08AB"/>
    <w:rsid w:val="00FF3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741D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741D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741D26"/>
    <w:rPr>
      <w:color w:val="0000FF" w:themeColor="hyperlink"/>
      <w:u w:val="single"/>
    </w:rPr>
  </w:style>
  <w:style w:type="table" w:customStyle="1" w:styleId="11">
    <w:name w:val="Сетка таблицы11"/>
    <w:basedOn w:val="a1"/>
    <w:next w:val="a3"/>
    <w:uiPriority w:val="59"/>
    <w:rsid w:val="00D34A0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40257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6A2E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A2E9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741D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741D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741D26"/>
    <w:rPr>
      <w:color w:val="0000FF" w:themeColor="hyperlink"/>
      <w:u w:val="single"/>
    </w:rPr>
  </w:style>
  <w:style w:type="table" w:customStyle="1" w:styleId="11">
    <w:name w:val="Сетка таблицы11"/>
    <w:basedOn w:val="a1"/>
    <w:next w:val="a3"/>
    <w:uiPriority w:val="59"/>
    <w:rsid w:val="00D34A0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40257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6A2E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A2E9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149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ochinsk56.ru" TargetMode="External"/><Relationship Id="rId13" Type="http://schemas.openxmlformats.org/officeDocument/2006/relationships/hyperlink" Target="http://www.sorochinsk56.ru" TargetMode="External"/><Relationship Id="rId18" Type="http://schemas.openxmlformats.org/officeDocument/2006/relationships/hyperlink" Target="http://www.pravo.gov.ru" TargetMode="External"/><Relationship Id="rId26" Type="http://schemas.openxmlformats.org/officeDocument/2006/relationships/hyperlink" Target="consultantplus://offline/ref=4FFAA783A29AD254E9238F58DCA78A0D2B112C661943525F4DB814B32597AACCBA536FB841B59BB5S1CBG" TargetMode="External"/><Relationship Id="rId3" Type="http://schemas.openxmlformats.org/officeDocument/2006/relationships/styles" Target="styles.xml"/><Relationship Id="rId21" Type="http://schemas.openxmlformats.org/officeDocument/2006/relationships/hyperlink" Target="http://dit.orb.ru" TargetMode="External"/><Relationship Id="rId34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hyperlink" Target="http://www.sorochinsk56.ru" TargetMode="External"/><Relationship Id="rId17" Type="http://schemas.openxmlformats.org/officeDocument/2006/relationships/hyperlink" Target="consultantplus://offline/ref=6D7BA3A833767AD1434F0C52DE2ABEB80F568C5722D49381984B705921U2AFF" TargetMode="External"/><Relationship Id="rId25" Type="http://schemas.openxmlformats.org/officeDocument/2006/relationships/hyperlink" Target="consultantplus://offline/ref=F11CA0BEDC9F8681F975D643EF54E79A8AFE031A971C62AC654EFA13827D15FBB66816CF58F2F451C5CA2Bs2j7E" TargetMode="External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77B92D7EB644C0EF50069E9C003D09319B8B3CDF3188B82B698606B546p16BE" TargetMode="External"/><Relationship Id="rId20" Type="http://schemas.openxmlformats.org/officeDocument/2006/relationships/hyperlink" Target="http://dit.orb.ru" TargetMode="External"/><Relationship Id="rId29" Type="http://schemas.openxmlformats.org/officeDocument/2006/relationships/hyperlink" Target="http://www.sorochinsk56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arhisor@mail.ru" TargetMode="External"/><Relationship Id="rId24" Type="http://schemas.openxmlformats.org/officeDocument/2006/relationships/hyperlink" Target="consultantplus://offline/ref=EBE9DC809E806B967617B571FA1833CE335099EEFD14C1B7EEC590A1314F2946F7AA57CBAD20AE4E9232D6J5R6E" TargetMode="External"/><Relationship Id="rId32" Type="http://schemas.openxmlformats.org/officeDocument/2006/relationships/hyperlink" Target="http://www.gosuslugi.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gosuslugi.ru" TargetMode="External"/><Relationship Id="rId23" Type="http://schemas.openxmlformats.org/officeDocument/2006/relationships/hyperlink" Target="consultantplus://offline/ref=51FFC7BCF659B3634B2370AB3CD4FA85142E09AE6B5CDA928650F49C18780706BBD9F63D0F9092E3a0vAG" TargetMode="External"/><Relationship Id="rId28" Type="http://schemas.openxmlformats.org/officeDocument/2006/relationships/hyperlink" Target="mailto:arhisor@mail.ru" TargetMode="External"/><Relationship Id="rId10" Type="http://schemas.openxmlformats.org/officeDocument/2006/relationships/hyperlink" Target="mailto:admsor@esoo.ru" TargetMode="External"/><Relationship Id="rId19" Type="http://schemas.openxmlformats.org/officeDocument/2006/relationships/hyperlink" Target="http://www.pravo.gov.ru" TargetMode="External"/><Relationship Id="rId31" Type="http://schemas.openxmlformats.org/officeDocument/2006/relationships/hyperlink" Target="consultantplus://offline/ref=A6E536BE3EC625B27793B34BFC6BAC813C152DE6299322C1B78EEB17A48CCF8480BE035FB5FBT0b7K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2.jpeg"/><Relationship Id="rId14" Type="http://schemas.openxmlformats.org/officeDocument/2006/relationships/hyperlink" Target="http://sormfc.orb.ru" TargetMode="External"/><Relationship Id="rId22" Type="http://schemas.openxmlformats.org/officeDocument/2006/relationships/hyperlink" Target="consultantplus://offline/ref=8043C5515ACD714A09100ADF3F930682B96D2B4A7A9FF42C18C9665B7697A72B7B154D96FF04FA00DDAAH" TargetMode="External"/><Relationship Id="rId27" Type="http://schemas.openxmlformats.org/officeDocument/2006/relationships/hyperlink" Target="mailto:admsor@esoo.ru" TargetMode="External"/><Relationship Id="rId30" Type="http://schemas.openxmlformats.org/officeDocument/2006/relationships/hyperlink" Target="http://www.gosuslugi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413D85-18F2-44CE-B468-4ABA11403C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25</Pages>
  <Words>10142</Words>
  <Characters>57815</Characters>
  <Application>Microsoft Office Word</Application>
  <DocSecurity>0</DocSecurity>
  <Lines>481</Lines>
  <Paragraphs>135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67822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Smeta</dc:creator>
  <cp:lastModifiedBy>User</cp:lastModifiedBy>
  <cp:revision>2</cp:revision>
  <cp:lastPrinted>2017-06-28T05:04:00Z</cp:lastPrinted>
  <dcterms:created xsi:type="dcterms:W3CDTF">2017-06-29T12:22:00Z</dcterms:created>
  <dcterms:modified xsi:type="dcterms:W3CDTF">2017-06-29T12:22:00Z</dcterms:modified>
</cp:coreProperties>
</file>